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4F8" w14:textId="77777777" w:rsidR="002C39C3" w:rsidRPr="00EF6C5F" w:rsidRDefault="002C39C3" w:rsidP="00E97036">
      <w:pPr>
        <w:spacing w:after="0"/>
        <w:jc w:val="right"/>
        <w:rPr>
          <w:rFonts w:ascii="Tahoma" w:hAnsi="Tahoma" w:cs="Tahoma"/>
          <w:sz w:val="20"/>
          <w:szCs w:val="20"/>
        </w:rPr>
      </w:pPr>
    </w:p>
    <w:p w14:paraId="130DFDD4" w14:textId="3FF681AC" w:rsidR="00252F00" w:rsidRPr="00EF6C5F" w:rsidRDefault="004508E3" w:rsidP="00EC51D3">
      <w:pPr>
        <w:spacing w:after="0"/>
        <w:ind w:left="5387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Załącznik nr </w:t>
      </w:r>
      <w:r w:rsidR="00D035BE">
        <w:rPr>
          <w:rFonts w:ascii="Tahoma" w:hAnsi="Tahoma" w:cs="Tahoma"/>
          <w:sz w:val="20"/>
          <w:szCs w:val="20"/>
        </w:rPr>
        <w:t>3</w:t>
      </w:r>
      <w:r w:rsidRPr="00EF6C5F">
        <w:rPr>
          <w:rFonts w:ascii="Tahoma" w:hAnsi="Tahoma" w:cs="Tahoma"/>
          <w:sz w:val="20"/>
          <w:szCs w:val="20"/>
        </w:rPr>
        <w:t xml:space="preserve"> do </w:t>
      </w:r>
      <w:r w:rsidR="00E97036" w:rsidRPr="00EF6C5F">
        <w:rPr>
          <w:rFonts w:ascii="Tahoma" w:hAnsi="Tahoma" w:cs="Tahoma"/>
          <w:sz w:val="20"/>
          <w:szCs w:val="20"/>
        </w:rPr>
        <w:t>Zapytani</w:t>
      </w:r>
      <w:r w:rsidR="00CA2114" w:rsidRPr="00EF6C5F">
        <w:rPr>
          <w:rFonts w:ascii="Tahoma" w:hAnsi="Tahoma" w:cs="Tahoma"/>
          <w:sz w:val="20"/>
          <w:szCs w:val="20"/>
        </w:rPr>
        <w:t>a</w:t>
      </w:r>
      <w:r w:rsidR="00E97036" w:rsidRPr="00EF6C5F">
        <w:rPr>
          <w:rFonts w:ascii="Tahoma" w:hAnsi="Tahoma" w:cs="Tahoma"/>
          <w:sz w:val="20"/>
          <w:szCs w:val="20"/>
        </w:rPr>
        <w:t xml:space="preserve"> ofertowego </w:t>
      </w:r>
      <w:bookmarkStart w:id="0" w:name="_Hlk130208122"/>
      <w:r w:rsidR="00E97036" w:rsidRPr="00EF6C5F">
        <w:rPr>
          <w:rFonts w:ascii="Tahoma" w:hAnsi="Tahoma" w:cs="Tahoma"/>
          <w:sz w:val="20"/>
          <w:szCs w:val="20"/>
        </w:rPr>
        <w:t xml:space="preserve">nr </w:t>
      </w:r>
      <w:r w:rsidR="00FA79BE">
        <w:rPr>
          <w:rFonts w:ascii="Tahoma" w:hAnsi="Tahoma" w:cs="Tahoma"/>
          <w:sz w:val="20"/>
          <w:szCs w:val="20"/>
        </w:rPr>
        <w:t>1/202</w:t>
      </w:r>
      <w:r w:rsidR="00B14D63">
        <w:rPr>
          <w:rFonts w:ascii="Tahoma" w:hAnsi="Tahoma" w:cs="Tahoma"/>
          <w:sz w:val="20"/>
          <w:szCs w:val="20"/>
        </w:rPr>
        <w:t>6</w:t>
      </w:r>
      <w:r w:rsidR="003C1327">
        <w:rPr>
          <w:rFonts w:ascii="Tahoma" w:hAnsi="Tahoma" w:cs="Tahoma"/>
          <w:sz w:val="20"/>
          <w:szCs w:val="20"/>
        </w:rPr>
        <w:tab/>
      </w:r>
      <w:r w:rsidR="00252F00" w:rsidRPr="00EF6C5F">
        <w:rPr>
          <w:rFonts w:ascii="Tahoma" w:hAnsi="Tahoma" w:cs="Tahoma"/>
          <w:sz w:val="20"/>
          <w:szCs w:val="20"/>
        </w:rPr>
        <w:t xml:space="preserve"> </w:t>
      </w:r>
    </w:p>
    <w:bookmarkEnd w:id="0"/>
    <w:p w14:paraId="1D0C2A17" w14:textId="77777777" w:rsidR="002C39C3" w:rsidRPr="00EF6C5F" w:rsidRDefault="002C39C3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6B781E7" w14:textId="77777777" w:rsidR="002C39C3" w:rsidRPr="00EF6C5F" w:rsidRDefault="004508E3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  <w:lang w:val="de-DE"/>
        </w:rPr>
        <w:t>FORMULARZ OFERTOWY</w:t>
      </w:r>
    </w:p>
    <w:p w14:paraId="78FF7B0B" w14:textId="77777777" w:rsidR="002C39C3" w:rsidRPr="00EF6C5F" w:rsidRDefault="002C39C3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C204636" w14:textId="77777777" w:rsidR="002C39C3" w:rsidRPr="00EF6C5F" w:rsidRDefault="004508E3">
      <w:pPr>
        <w:rPr>
          <w:rFonts w:ascii="Tahoma" w:hAnsi="Tahoma" w:cs="Tahoma"/>
          <w:b/>
          <w:bCs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Dane dotyczące Zamawiającego:</w:t>
      </w:r>
    </w:p>
    <w:p w14:paraId="507FAA78" w14:textId="08AD54F7" w:rsidR="00682443" w:rsidRPr="00E13CF6" w:rsidRDefault="00682443" w:rsidP="00682443">
      <w:pPr>
        <w:spacing w:line="276" w:lineRule="auto"/>
        <w:ind w:left="397"/>
        <w:rPr>
          <w:rFonts w:ascii="Tahoma" w:hAnsi="Tahoma" w:cs="Tahoma"/>
          <w:color w:val="auto"/>
          <w:sz w:val="20"/>
          <w:szCs w:val="20"/>
        </w:rPr>
      </w:pPr>
      <w:r w:rsidRPr="00E13CF6">
        <w:rPr>
          <w:rFonts w:ascii="Tahoma" w:eastAsia="Tahoma" w:hAnsi="Tahoma" w:cs="Tahoma"/>
          <w:b/>
          <w:color w:val="auto"/>
          <w:sz w:val="20"/>
          <w:szCs w:val="20"/>
        </w:rPr>
        <w:t>Nazwa</w:t>
      </w:r>
      <w:r w:rsidRPr="00E13CF6">
        <w:rPr>
          <w:rFonts w:ascii="Tahoma" w:eastAsia="Tahoma" w:hAnsi="Tahoma" w:cs="Tahoma"/>
          <w:bCs/>
          <w:color w:val="auto"/>
          <w:sz w:val="20"/>
          <w:szCs w:val="20"/>
        </w:rPr>
        <w:t xml:space="preserve">: </w:t>
      </w:r>
      <w:r w:rsidRPr="00833F68">
        <w:rPr>
          <w:rFonts w:ascii="Tahoma" w:hAnsi="Tahoma" w:cs="Tahoma"/>
          <w:color w:val="auto"/>
          <w:sz w:val="20"/>
          <w:szCs w:val="20"/>
        </w:rPr>
        <w:t>Zakład Budowy Maszyn</w:t>
      </w:r>
      <w:r w:rsidR="007F3755">
        <w:rPr>
          <w:rFonts w:ascii="Tahoma" w:hAnsi="Tahoma" w:cs="Tahoma"/>
          <w:color w:val="auto"/>
          <w:sz w:val="20"/>
          <w:szCs w:val="20"/>
        </w:rPr>
        <w:t xml:space="preserve"> MADREW</w:t>
      </w:r>
      <w:r w:rsidRPr="00833F68">
        <w:rPr>
          <w:rFonts w:ascii="Tahoma" w:hAnsi="Tahoma" w:cs="Tahoma"/>
          <w:color w:val="auto"/>
          <w:sz w:val="20"/>
          <w:szCs w:val="20"/>
        </w:rPr>
        <w:t xml:space="preserve"> Andrzej </w:t>
      </w:r>
      <w:proofErr w:type="spellStart"/>
      <w:r w:rsidRPr="00833F68">
        <w:rPr>
          <w:rFonts w:ascii="Tahoma" w:hAnsi="Tahoma" w:cs="Tahoma"/>
          <w:color w:val="auto"/>
          <w:sz w:val="20"/>
          <w:szCs w:val="20"/>
        </w:rPr>
        <w:t>Bobrycki</w:t>
      </w:r>
      <w:proofErr w:type="spellEnd"/>
    </w:p>
    <w:p w14:paraId="4CBB9EB3" w14:textId="77777777" w:rsidR="00682443" w:rsidRPr="00E13CF6" w:rsidRDefault="00682443" w:rsidP="00682443">
      <w:pPr>
        <w:spacing w:line="276" w:lineRule="auto"/>
        <w:ind w:left="397"/>
        <w:rPr>
          <w:rFonts w:ascii="Tahoma" w:eastAsia="Tahoma" w:hAnsi="Tahoma" w:cs="Tahoma"/>
          <w:b/>
          <w:color w:val="auto"/>
          <w:sz w:val="20"/>
          <w:szCs w:val="20"/>
        </w:rPr>
      </w:pPr>
      <w:r w:rsidRPr="00E13CF6">
        <w:rPr>
          <w:rFonts w:ascii="Tahoma" w:eastAsia="Tahoma" w:hAnsi="Tahoma" w:cs="Tahoma"/>
          <w:b/>
          <w:color w:val="auto"/>
          <w:sz w:val="20"/>
          <w:szCs w:val="20"/>
        </w:rPr>
        <w:t xml:space="preserve">Adres: </w:t>
      </w:r>
      <w:r w:rsidRPr="00833F68">
        <w:rPr>
          <w:rFonts w:ascii="Tahoma" w:eastAsia="Tahoma" w:hAnsi="Tahoma" w:cs="Tahoma"/>
          <w:bCs/>
          <w:color w:val="auto"/>
          <w:sz w:val="20"/>
          <w:szCs w:val="20"/>
        </w:rPr>
        <w:t>ul. Harcerska 1</w:t>
      </w:r>
    </w:p>
    <w:p w14:paraId="54C42273" w14:textId="77777777" w:rsidR="00682443" w:rsidRPr="00E13CF6" w:rsidRDefault="00682443" w:rsidP="00682443">
      <w:pPr>
        <w:spacing w:line="276" w:lineRule="auto"/>
        <w:ind w:left="397"/>
        <w:rPr>
          <w:rFonts w:ascii="Tahoma" w:eastAsia="Tahoma" w:hAnsi="Tahoma" w:cs="Tahoma"/>
          <w:b/>
          <w:color w:val="auto"/>
          <w:sz w:val="20"/>
          <w:szCs w:val="20"/>
        </w:rPr>
      </w:pPr>
      <w:r w:rsidRPr="00E13CF6">
        <w:rPr>
          <w:rFonts w:ascii="Tahoma" w:eastAsia="Tahoma" w:hAnsi="Tahoma" w:cs="Tahoma"/>
          <w:b/>
          <w:color w:val="auto"/>
          <w:sz w:val="20"/>
          <w:szCs w:val="20"/>
        </w:rPr>
        <w:t xml:space="preserve">Miejscowość: </w:t>
      </w:r>
      <w:r w:rsidRPr="00833F68">
        <w:rPr>
          <w:rFonts w:ascii="Tahoma" w:eastAsia="Tahoma" w:hAnsi="Tahoma" w:cs="Tahoma"/>
          <w:bCs/>
          <w:color w:val="auto"/>
          <w:sz w:val="20"/>
          <w:szCs w:val="20"/>
        </w:rPr>
        <w:t>78-400 Szczecinek</w:t>
      </w:r>
    </w:p>
    <w:p w14:paraId="036A856D" w14:textId="1F55F3B9" w:rsidR="00682443" w:rsidRPr="00E13CF6" w:rsidRDefault="00682443" w:rsidP="00682443">
      <w:pPr>
        <w:spacing w:line="276" w:lineRule="auto"/>
        <w:ind w:left="397"/>
        <w:rPr>
          <w:rFonts w:ascii="Tahoma" w:eastAsia="Tahoma" w:hAnsi="Tahoma" w:cs="Tahoma"/>
          <w:color w:val="auto"/>
          <w:sz w:val="20"/>
          <w:szCs w:val="20"/>
        </w:rPr>
      </w:pPr>
      <w:r w:rsidRPr="00E13CF6">
        <w:rPr>
          <w:rFonts w:ascii="Tahoma" w:eastAsia="Tahoma" w:hAnsi="Tahoma" w:cs="Tahoma"/>
          <w:b/>
          <w:color w:val="auto"/>
          <w:sz w:val="20"/>
          <w:szCs w:val="20"/>
        </w:rPr>
        <w:t>NIP:</w:t>
      </w:r>
      <w:r w:rsidRPr="00E13CF6">
        <w:rPr>
          <w:rFonts w:ascii="Tahoma" w:eastAsia="Tahoma" w:hAnsi="Tahoma" w:cs="Tahoma"/>
          <w:color w:val="auto"/>
          <w:sz w:val="20"/>
          <w:szCs w:val="20"/>
        </w:rPr>
        <w:t xml:space="preserve"> </w:t>
      </w:r>
      <w:r w:rsidRPr="00833F68">
        <w:rPr>
          <w:rFonts w:ascii="Tahoma" w:hAnsi="Tahoma" w:cs="Tahoma"/>
          <w:color w:val="auto"/>
          <w:sz w:val="20"/>
          <w:szCs w:val="20"/>
        </w:rPr>
        <w:t>673 14 02</w:t>
      </w:r>
      <w:r>
        <w:rPr>
          <w:rFonts w:ascii="Tahoma" w:hAnsi="Tahoma" w:cs="Tahoma"/>
          <w:color w:val="auto"/>
          <w:sz w:val="20"/>
          <w:szCs w:val="20"/>
        </w:rPr>
        <w:t> </w:t>
      </w:r>
      <w:r w:rsidRPr="00833F68">
        <w:rPr>
          <w:rFonts w:ascii="Tahoma" w:hAnsi="Tahoma" w:cs="Tahoma"/>
          <w:color w:val="auto"/>
          <w:sz w:val="20"/>
          <w:szCs w:val="20"/>
        </w:rPr>
        <w:t>118</w:t>
      </w:r>
    </w:p>
    <w:p w14:paraId="49D5958B" w14:textId="77777777" w:rsidR="002C39C3" w:rsidRPr="00EF6C5F" w:rsidRDefault="002C39C3">
      <w:pPr>
        <w:rPr>
          <w:rFonts w:ascii="Tahoma" w:hAnsi="Tahoma" w:cs="Tahoma"/>
          <w:b/>
          <w:bCs/>
          <w:sz w:val="20"/>
          <w:szCs w:val="20"/>
        </w:rPr>
      </w:pPr>
    </w:p>
    <w:p w14:paraId="21D6D58E" w14:textId="77777777" w:rsidR="002C39C3" w:rsidRPr="00EF6C5F" w:rsidRDefault="004508E3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Dane dotyczą</w:t>
      </w:r>
      <w:r w:rsidRPr="00EF6C5F">
        <w:rPr>
          <w:rFonts w:ascii="Tahoma" w:hAnsi="Tahoma" w:cs="Tahoma"/>
          <w:b/>
          <w:bCs/>
          <w:sz w:val="20"/>
          <w:szCs w:val="20"/>
          <w:lang w:val="it-IT"/>
        </w:rPr>
        <w:t>ce Oferenta:</w:t>
      </w:r>
    </w:p>
    <w:tbl>
      <w:tblPr>
        <w:tblStyle w:val="TableNormal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172"/>
      </w:tblGrid>
      <w:tr w:rsidR="002C39C3" w:rsidRPr="00EF6C5F" w14:paraId="4EFA791C" w14:textId="77777777" w:rsidTr="00E97036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9CB7D2E" w14:textId="3EE0BF53" w:rsidR="002C39C3" w:rsidRPr="00EF6C5F" w:rsidRDefault="008A5E5C">
            <w:pPr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Imię, Nazwisko/</w:t>
            </w:r>
            <w:r w:rsidR="004508E3"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2A53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29AB748A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050188" w14:textId="77777777" w:rsidR="002C39C3" w:rsidRPr="00EF6C5F" w:rsidRDefault="004508E3">
            <w:pPr>
              <w:spacing w:after="0" w:line="240" w:lineRule="auto"/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C0DC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71DE3D54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1A2A9F3" w14:textId="77777777" w:rsidR="002C39C3" w:rsidRPr="00EF6C5F" w:rsidRDefault="004508E3">
            <w:pPr>
              <w:spacing w:after="0" w:line="240" w:lineRule="auto"/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NIP (Numer Identyfikacji</w:t>
            </w:r>
            <w:r w:rsidRPr="00EF6C5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A49F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E3A9FC" w14:textId="77777777" w:rsidR="002C39C3" w:rsidRPr="00EF6C5F" w:rsidRDefault="002C39C3">
      <w:pPr>
        <w:widowControl w:val="0"/>
        <w:spacing w:line="240" w:lineRule="auto"/>
        <w:ind w:left="108" w:hanging="108"/>
        <w:rPr>
          <w:rFonts w:ascii="Tahoma" w:hAnsi="Tahoma" w:cs="Tahoma"/>
          <w:sz w:val="20"/>
          <w:szCs w:val="20"/>
        </w:rPr>
      </w:pPr>
    </w:p>
    <w:p w14:paraId="602EA7B9" w14:textId="70628506" w:rsidR="002C39C3" w:rsidRPr="00EF6C5F" w:rsidRDefault="004508E3" w:rsidP="00C87B19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Nawiązując do zapytania ofertowego </w:t>
      </w:r>
      <w:r w:rsidR="00252F00" w:rsidRPr="00EF6C5F">
        <w:rPr>
          <w:rFonts w:ascii="Tahoma" w:hAnsi="Tahoma" w:cs="Tahoma"/>
          <w:sz w:val="20"/>
          <w:szCs w:val="20"/>
        </w:rPr>
        <w:t xml:space="preserve">nr </w:t>
      </w:r>
      <w:r w:rsidR="00FA79BE">
        <w:rPr>
          <w:rFonts w:ascii="Tahoma" w:hAnsi="Tahoma" w:cs="Tahoma"/>
          <w:sz w:val="20"/>
          <w:szCs w:val="20"/>
        </w:rPr>
        <w:t>1</w:t>
      </w:r>
      <w:r w:rsidR="00A46EA6" w:rsidRPr="00A46EA6">
        <w:rPr>
          <w:rFonts w:ascii="Tahoma" w:hAnsi="Tahoma" w:cs="Tahoma"/>
          <w:sz w:val="20"/>
          <w:szCs w:val="20"/>
        </w:rPr>
        <w:t>/202</w:t>
      </w:r>
      <w:r w:rsidR="00B14D63">
        <w:rPr>
          <w:rFonts w:ascii="Tahoma" w:hAnsi="Tahoma" w:cs="Tahoma"/>
          <w:sz w:val="20"/>
          <w:szCs w:val="20"/>
        </w:rPr>
        <w:t>6</w:t>
      </w:r>
      <w:r w:rsidR="00A46EA6" w:rsidRPr="00EF6C5F">
        <w:rPr>
          <w:rFonts w:ascii="Tahoma" w:hAnsi="Tahoma" w:cs="Tahoma"/>
          <w:sz w:val="20"/>
          <w:szCs w:val="20"/>
        </w:rPr>
        <w:t xml:space="preserve"> </w:t>
      </w:r>
      <w:r w:rsidRPr="00EF6C5F">
        <w:rPr>
          <w:rFonts w:ascii="Tahoma" w:hAnsi="Tahoma" w:cs="Tahoma"/>
          <w:sz w:val="20"/>
          <w:szCs w:val="20"/>
        </w:rPr>
        <w:t xml:space="preserve">z dnia </w:t>
      </w:r>
      <w:r w:rsidR="00B14D63">
        <w:rPr>
          <w:rFonts w:ascii="Tahoma" w:hAnsi="Tahoma" w:cs="Tahoma"/>
          <w:bCs/>
          <w:sz w:val="20"/>
          <w:szCs w:val="20"/>
        </w:rPr>
        <w:t>20.04.2026</w:t>
      </w:r>
      <w:r w:rsidR="00A47AFF" w:rsidRPr="00EF6C5F">
        <w:rPr>
          <w:rFonts w:ascii="Tahoma" w:hAnsi="Tahoma" w:cs="Tahoma"/>
          <w:bCs/>
          <w:sz w:val="20"/>
          <w:szCs w:val="20"/>
        </w:rPr>
        <w:t xml:space="preserve"> </w:t>
      </w:r>
      <w:r w:rsidRPr="00EF6C5F">
        <w:rPr>
          <w:rFonts w:ascii="Tahoma" w:hAnsi="Tahoma" w:cs="Tahoma"/>
          <w:bCs/>
          <w:sz w:val="20"/>
          <w:szCs w:val="20"/>
        </w:rPr>
        <w:t>r.</w:t>
      </w:r>
      <w:r w:rsidR="00403751" w:rsidRPr="00EF6C5F">
        <w:rPr>
          <w:rFonts w:ascii="Tahoma" w:hAnsi="Tahoma" w:cs="Tahoma"/>
          <w:sz w:val="20"/>
          <w:szCs w:val="20"/>
        </w:rPr>
        <w:t xml:space="preserve"> </w:t>
      </w:r>
      <w:r w:rsidRPr="00EF6C5F">
        <w:rPr>
          <w:rFonts w:ascii="Tahoma" w:hAnsi="Tahoma" w:cs="Tahoma"/>
          <w:sz w:val="20"/>
          <w:szCs w:val="20"/>
        </w:rPr>
        <w:t>przedstawiam ofertę:</w:t>
      </w: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8A5E5C" w:rsidRPr="00EF6C5F" w14:paraId="0AC180DE" w14:textId="77777777" w:rsidTr="00CE7554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9206" w14:textId="77777777" w:rsidR="008A5E5C" w:rsidRDefault="000E0726" w:rsidP="00CE7554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E0726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  <w:p w14:paraId="201DF130" w14:textId="38642A0F" w:rsidR="00CF4A50" w:rsidRPr="000E0726" w:rsidRDefault="00CF4A50" w:rsidP="00CE7554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8D0A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1845DEC6" w14:textId="77777777" w:rsidTr="00CE7554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3C797C05" w14:textId="02B70590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 w:rsidR="000E0726"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1B97AE93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10051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3B280808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B800003" w14:textId="0F238B9B" w:rsidR="008A5E5C" w:rsidRPr="00EF6C5F" w:rsidRDefault="000E0726" w:rsidP="00CE7554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88D41C5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0CB67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58F968F2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06743433" w14:textId="367FFFEC" w:rsidR="008A5E5C" w:rsidRPr="00EF6C5F" w:rsidRDefault="000E0726" w:rsidP="00CE755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3034825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36F16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E55E7D" w14:textId="4C9F8D0E" w:rsidR="00CF4A50" w:rsidRDefault="00CF4A50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2DE6104F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6CCF2C4A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3C0F885C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00956F3F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55FE4E5C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618FEA79" w14:textId="77777777" w:rsidR="004C548B" w:rsidRDefault="004C548B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6CE357E0" w14:textId="17118042" w:rsidR="00D54F50" w:rsidRDefault="004C548B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Wycena szczegółowa</w:t>
      </w: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1B783E7D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0261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5338EE24" w14:textId="22153F0A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Wymiana drzwi zewnętrznych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4CFE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19EC1CE2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6F020106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AEE2530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56C6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5C16BEA5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121CDAC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7802B5FF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CFB70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13518DCD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6F9C9A4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5D87E6C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6D837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B6B4465" w14:textId="77777777" w:rsidR="004C548B" w:rsidRDefault="004C548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130BB5F1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FF7A8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7B0CD520" w14:textId="41FD17B8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bramy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91873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10E7E617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34FA0F0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0DDEE7A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2AF9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6936BCAD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B72C1D8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C834BD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259AC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2BCDD95F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73F12497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515BCB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5050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765EA67" w14:textId="77777777" w:rsidR="000E0726" w:rsidRDefault="000E0726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3881168F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254B7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6378B63D" w14:textId="53B52726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okien zewnętrznych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4201F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21E240DC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B4B48DC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23702C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16FF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062BCEB3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7FDF0CB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AF8A02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5BF6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6D83D075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9A55010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5FD680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BC14F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BA00DF4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54C474BB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C4D10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06353B94" w14:textId="022D447F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ścian zewnętrznych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B4B4C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47F98694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0FBF06C6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E738F6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23CF7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6A389B92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AACB41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5E864F9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74CC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096C65BD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18B51BD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76FAAF5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6B14C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FF50D24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2DAC87BE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B4644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12836D15" w14:textId="0297EC8B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systemu C.W.U.</w:t>
            </w:r>
            <w:r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C71F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216AE631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EE03F4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BE8EDBA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4A50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00447759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1D0D9C9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E3C9BC7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0FC1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7396B86E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DA33525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593AC5E7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701A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827C505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1DAB969C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5148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1</w:t>
            </w:r>
          </w:p>
          <w:p w14:paraId="0FC318DE" w14:textId="4A0A9D78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systemu grzewczego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DAAB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37ACB15E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ABDADDF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9C41DA0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1664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713ED212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771D303F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5D0DD9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0E71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3E85D620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120DDF86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944C935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7D29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A7C77B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164B26B5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797E0" w14:textId="77777777" w:rsidR="004C548B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hAnsi="Tahoma" w:cs="Tahoma"/>
                <w:b/>
                <w:bCs/>
                <w:sz w:val="20"/>
                <w:szCs w:val="20"/>
              </w:rPr>
              <w:t>Termomodernizacja hali produkcyjnej nr 2</w:t>
            </w:r>
          </w:p>
          <w:p w14:paraId="23D6DDA0" w14:textId="208E7D67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548B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Modernizacja dachu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119E5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1F2A7283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C18B04A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A2FEC1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1D738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018561CB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3A77C609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1FF514D3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C960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21A8769B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75055FE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A3CA20A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15AE3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ED0686D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58D1C94A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6E09DC38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6B2BD32E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4F9462A8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44EDE377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1FC9AF7F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4C548B" w:rsidRPr="00EF6C5F" w14:paraId="7C034669" w14:textId="77777777" w:rsidTr="00CA08B1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08F77" w14:textId="657F1A8B" w:rsidR="004C548B" w:rsidRPr="000E0726" w:rsidRDefault="004C548B" w:rsidP="00CA08B1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2A70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Instalacja fotowoltaiczna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CAFDB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7055B858" w14:textId="77777777" w:rsidTr="00CA08B1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4B132E4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CFA1B56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78928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3AA6B2E0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38DE8A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16222841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F0F32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548B" w:rsidRPr="00EF6C5F" w14:paraId="407E8CB3" w14:textId="77777777" w:rsidTr="00CA08B1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82920AE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4CD77CDD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E1955" w14:textId="77777777" w:rsidR="004C548B" w:rsidRPr="00EF6C5F" w:rsidRDefault="004C548B" w:rsidP="00CA08B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A71D11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5B3E109E" w14:textId="77777777" w:rsidR="004C548B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p w14:paraId="49E3E5D7" w14:textId="22DB9E2C" w:rsidR="004C548B" w:rsidRDefault="004C548B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89520AF" w14:textId="77777777" w:rsidR="004C548B" w:rsidRPr="00EF6C5F" w:rsidRDefault="004C548B" w:rsidP="000E0726">
      <w:pPr>
        <w:widowControl w:val="0"/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5852"/>
        <w:gridCol w:w="3194"/>
      </w:tblGrid>
      <w:tr w:rsidR="008A5E5C" w:rsidRPr="00EF6C5F" w14:paraId="137132EC" w14:textId="77777777" w:rsidTr="00D34E2C">
        <w:tc>
          <w:tcPr>
            <w:tcW w:w="9046" w:type="dxa"/>
            <w:gridSpan w:val="2"/>
          </w:tcPr>
          <w:p w14:paraId="2A8A371E" w14:textId="5302E1D5" w:rsidR="008A5E5C" w:rsidRPr="00EF6C5F" w:rsidRDefault="008A5E5C" w:rsidP="004516E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Warunki udziału w postępowaniu</w:t>
            </w:r>
          </w:p>
        </w:tc>
      </w:tr>
      <w:tr w:rsidR="00FA79BE" w:rsidRPr="00EF6C5F" w14:paraId="73C2062F" w14:textId="77777777" w:rsidTr="00651723">
        <w:tc>
          <w:tcPr>
            <w:tcW w:w="5866" w:type="dxa"/>
          </w:tcPr>
          <w:p w14:paraId="4B090E9F" w14:textId="5370ED0C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79BE">
              <w:rPr>
                <w:rFonts w:ascii="Tahoma" w:hAnsi="Tahoma" w:cs="Tahoma"/>
                <w:sz w:val="20"/>
                <w:szCs w:val="20"/>
              </w:rPr>
              <w:t>Przedmiot zamówienia oferowany przez Wykonawcę jest zgodny z warunkami określonymi w zapytaniu ofertowym.</w:t>
            </w:r>
          </w:p>
        </w:tc>
        <w:tc>
          <w:tcPr>
            <w:tcW w:w="3180" w:type="dxa"/>
          </w:tcPr>
          <w:p w14:paraId="3582BE0F" w14:textId="26AD1206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FA79BE" w:rsidRPr="00EF6C5F" w14:paraId="7D054D8D" w14:textId="77777777" w:rsidTr="00651723">
        <w:tc>
          <w:tcPr>
            <w:tcW w:w="5866" w:type="dxa"/>
          </w:tcPr>
          <w:p w14:paraId="55FAC2DC" w14:textId="77777777" w:rsidR="00FA79BE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znajduje się w dobrej sytuacji ekonomicznej i finansowej, zapewniającej realizację umowy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0C01779" w14:textId="6868A7AA" w:rsidR="00FA79BE" w:rsidRPr="00A46EA6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6EA6">
              <w:rPr>
                <w:rFonts w:ascii="Tahoma" w:hAnsi="Tahoma" w:cs="Tahoma"/>
                <w:sz w:val="20"/>
                <w:szCs w:val="20"/>
              </w:rPr>
              <w:t>Zamawiający wymaga posiadania przez oferenta, w okresie realizacji umowy, ubezpieczenia odpowiedzialności cywilnej w zakresie prowadzonej działalności związanej z</w:t>
            </w:r>
            <w:r w:rsidR="00A44919">
              <w:rPr>
                <w:rFonts w:ascii="Tahoma" w:hAnsi="Tahoma" w:cs="Tahoma"/>
                <w:sz w:val="20"/>
                <w:szCs w:val="20"/>
              </w:rPr>
              <w:t> </w:t>
            </w:r>
            <w:r w:rsidRPr="00A46EA6">
              <w:rPr>
                <w:rFonts w:ascii="Tahoma" w:hAnsi="Tahoma" w:cs="Tahoma"/>
                <w:sz w:val="20"/>
                <w:szCs w:val="20"/>
              </w:rPr>
              <w:t xml:space="preserve">przedmiotem zamówienia na sumę gwarancyjną o wartości minimum równej oferowanej cenie brutto w ramach niniejszego zamówienia. </w:t>
            </w:r>
          </w:p>
          <w:p w14:paraId="78BB43F9" w14:textId="00E60D97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6EA6">
              <w:rPr>
                <w:rFonts w:ascii="Tahoma" w:hAnsi="Tahoma" w:cs="Tahoma"/>
                <w:sz w:val="20"/>
                <w:szCs w:val="20"/>
              </w:rPr>
              <w:t>Przedstawienie polisy ubezpieczeniowej OC będzie wymagane na etapie podpisania umowy z</w:t>
            </w:r>
            <w:r w:rsidR="00A44919">
              <w:rPr>
                <w:rFonts w:ascii="Tahoma" w:hAnsi="Tahoma" w:cs="Tahoma"/>
                <w:sz w:val="20"/>
                <w:szCs w:val="20"/>
              </w:rPr>
              <w:t> </w:t>
            </w:r>
            <w:r w:rsidRPr="00A46EA6">
              <w:rPr>
                <w:rFonts w:ascii="Tahoma" w:hAnsi="Tahoma" w:cs="Tahoma"/>
                <w:sz w:val="20"/>
                <w:szCs w:val="20"/>
              </w:rPr>
              <w:t>wybranym Wykonawcą.</w:t>
            </w:r>
          </w:p>
        </w:tc>
        <w:tc>
          <w:tcPr>
            <w:tcW w:w="3180" w:type="dxa"/>
          </w:tcPr>
          <w:p w14:paraId="432BA928" w14:textId="3D3C1033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FA79BE" w:rsidRPr="00EF6C5F" w14:paraId="30F011FF" w14:textId="77777777" w:rsidTr="00651723">
        <w:tc>
          <w:tcPr>
            <w:tcW w:w="5866" w:type="dxa"/>
          </w:tcPr>
          <w:p w14:paraId="47858A3D" w14:textId="77777777" w:rsidR="00FA79BE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dysponuje potencjałem technicznym niezbędnym do wykonania zamówienia</w:t>
            </w:r>
            <w:r w:rsidR="004C548B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F7D1B40" w14:textId="0E9619F0" w:rsidR="004C548B" w:rsidRPr="00EF6C5F" w:rsidRDefault="004C548B" w:rsidP="004C548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80" w:type="dxa"/>
          </w:tcPr>
          <w:p w14:paraId="0D8B3800" w14:textId="048C949D" w:rsidR="00FA79BE" w:rsidRPr="00B14D63" w:rsidRDefault="004C548B" w:rsidP="004C548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FA79BE" w:rsidRPr="00EF6C5F" w14:paraId="205206A0" w14:textId="77777777" w:rsidTr="00651723">
        <w:tc>
          <w:tcPr>
            <w:tcW w:w="5866" w:type="dxa"/>
          </w:tcPr>
          <w:p w14:paraId="04EF2DBF" w14:textId="4C7AADB8" w:rsidR="00FA79BE" w:rsidRPr="007A7355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</w:t>
            </w:r>
            <w:r>
              <w:rPr>
                <w:rFonts w:ascii="Tahoma" w:hAnsi="Tahoma" w:cs="Tahoma"/>
                <w:sz w:val="20"/>
                <w:szCs w:val="20"/>
              </w:rPr>
              <w:t xml:space="preserve">t dysponuje </w:t>
            </w:r>
            <w:r w:rsidRPr="00EF6C5F">
              <w:rPr>
                <w:rFonts w:ascii="Tahoma" w:hAnsi="Tahoma" w:cs="Tahoma"/>
                <w:sz w:val="20"/>
                <w:szCs w:val="20"/>
              </w:rPr>
              <w:t>osobami zdolnymi do wykonania przedmiotu zamówienia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3180" w:type="dxa"/>
          </w:tcPr>
          <w:p w14:paraId="66BA9E26" w14:textId="56C89A35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FA79BE" w:rsidRPr="00EF6C5F" w14:paraId="7A845921" w14:textId="77777777" w:rsidTr="00651723">
        <w:tc>
          <w:tcPr>
            <w:tcW w:w="5866" w:type="dxa"/>
          </w:tcPr>
          <w:p w14:paraId="15C1F8BF" w14:textId="1F977818" w:rsidR="00FA79BE" w:rsidRPr="00CF4A50" w:rsidRDefault="00FA79BE" w:rsidP="004C548B">
            <w:pPr>
              <w:pBdr>
                <w:bar w:val="none" w:sz="0" w:color="auto"/>
              </w:pBdr>
              <w:spacing w:line="240" w:lineRule="auto"/>
              <w:ind w:right="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F4A50">
              <w:rPr>
                <w:rFonts w:ascii="Tahoma" w:hAnsi="Tahoma" w:cs="Tahoma"/>
                <w:sz w:val="20"/>
                <w:szCs w:val="20"/>
              </w:rPr>
              <w:t>Oferent posiada udokumentowane doświadczenie w okresie ostatnich 5 lat lub jeśli okres prowadzenia działalności przez Oferenta jest krótszy w tym okresie, w postaci co najmniej:</w:t>
            </w:r>
          </w:p>
          <w:p w14:paraId="5128F332" w14:textId="77777777" w:rsidR="004C548B" w:rsidRPr="004C548B" w:rsidRDefault="004C548B" w:rsidP="004C548B">
            <w:pPr>
              <w:pStyle w:val="Akapitzlist"/>
              <w:numPr>
                <w:ilvl w:val="0"/>
                <w:numId w:val="11"/>
              </w:numPr>
              <w:spacing w:line="240" w:lineRule="auto"/>
              <w:ind w:left="447"/>
              <w:rPr>
                <w:rFonts w:ascii="Tahoma" w:eastAsia="Tahoma" w:hAnsi="Tahoma" w:cs="Tahoma"/>
                <w:sz w:val="20"/>
                <w:szCs w:val="20"/>
              </w:rPr>
            </w:pPr>
            <w:r w:rsidRPr="004C548B">
              <w:rPr>
                <w:rFonts w:ascii="Tahoma" w:eastAsia="Tahoma" w:hAnsi="Tahoma" w:cs="Tahoma"/>
                <w:sz w:val="20"/>
                <w:szCs w:val="20"/>
              </w:rPr>
              <w:t>realizacji co najmniej 2 usług polegających na realizacji kompleksowych prac budowlanych obejmujących zarówno roboty ogólnobudowlane (np. termomodernizacja, stolarka, dachy), jak i instalacyjne (sanitarne, grzewcze lub elektryczne).</w:t>
            </w:r>
          </w:p>
          <w:p w14:paraId="1DA70689" w14:textId="7400A8C3" w:rsidR="00FA79BE" w:rsidRPr="00096D6C" w:rsidRDefault="00FA79BE" w:rsidP="004C548B">
            <w:pPr>
              <w:spacing w:line="240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F4A50">
              <w:rPr>
                <w:rFonts w:ascii="Tahoma" w:hAnsi="Tahoma" w:cs="Tahoma"/>
                <w:sz w:val="20"/>
                <w:szCs w:val="20"/>
              </w:rPr>
              <w:t xml:space="preserve">Równocześnie oferent jest zobligowany do dostarczenia wraz z ofertą dokumentów potwierdzających powyższe. </w:t>
            </w:r>
            <w:r w:rsidRPr="00CF4A50">
              <w:rPr>
                <w:rFonts w:ascii="Tahoma" w:eastAsia="Tahoma" w:hAnsi="Tahoma" w:cs="Tahoma"/>
                <w:sz w:val="20"/>
                <w:szCs w:val="20"/>
              </w:rPr>
              <w:t>Do oferty należy dołączyć dokumenty potwierdzające należyte wykonanie usług, przy czy dowodami, o których, mowa, są referencje bądź inne dokumenty wystawione przed podmiot, na rzecz którego wykonywane były usługi, np. umowa z zamawiającym wraz z protokołem odbioru, a jeżeli z uzasadnionej przyczyny o obiektywnym charakterze Oferent nie jest w stanie uzyskać tych dokumentów – oświadczenie Oferenta.</w:t>
            </w:r>
          </w:p>
        </w:tc>
        <w:tc>
          <w:tcPr>
            <w:tcW w:w="3180" w:type="dxa"/>
          </w:tcPr>
          <w:p w14:paraId="58EA690D" w14:textId="77777777" w:rsidR="00FA79BE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  <w:p w14:paraId="2BB28425" w14:textId="131B03FE" w:rsidR="00FA79BE" w:rsidRPr="002A086B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A79BE" w:rsidRPr="00EF6C5F" w14:paraId="7F069498" w14:textId="77777777" w:rsidTr="00651723">
        <w:tc>
          <w:tcPr>
            <w:tcW w:w="5866" w:type="dxa"/>
          </w:tcPr>
          <w:p w14:paraId="05D4F468" w14:textId="12D6BE25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posiada uprawnienia do wykonania określonej działalności zgodnie z ustawodawstwem kraju, na terenie którego prowadzimy działalność</w:t>
            </w:r>
          </w:p>
        </w:tc>
        <w:tc>
          <w:tcPr>
            <w:tcW w:w="3180" w:type="dxa"/>
          </w:tcPr>
          <w:p w14:paraId="55B0E9CF" w14:textId="288CE213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FA79BE" w:rsidRPr="00EF6C5F" w14:paraId="0D97BC7B" w14:textId="77777777" w:rsidTr="00651723">
        <w:tc>
          <w:tcPr>
            <w:tcW w:w="5866" w:type="dxa"/>
          </w:tcPr>
          <w:p w14:paraId="53AE1570" w14:textId="77777777" w:rsidR="00FA79BE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nie podlega wykluczeniu, tj. nie otwarto wobec niego likwidacji i nie ogłoszono upadłości</w:t>
            </w:r>
          </w:p>
          <w:p w14:paraId="3A7F88B9" w14:textId="7FD595E0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80" w:type="dxa"/>
          </w:tcPr>
          <w:p w14:paraId="49AD04A3" w14:textId="1997B889" w:rsidR="00FA79BE" w:rsidRPr="00EF6C5F" w:rsidRDefault="00FA79BE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651723" w:rsidRPr="00EF6C5F" w14:paraId="4D23F910" w14:textId="77777777" w:rsidTr="005F1C98">
        <w:tc>
          <w:tcPr>
            <w:tcW w:w="9046" w:type="dxa"/>
            <w:gridSpan w:val="2"/>
          </w:tcPr>
          <w:p w14:paraId="10028E91" w14:textId="57EDC28C" w:rsidR="00651723" w:rsidRPr="00EF6C5F" w:rsidRDefault="00651723" w:rsidP="0065172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Kryteria oceny</w:t>
            </w:r>
          </w:p>
        </w:tc>
      </w:tr>
      <w:tr w:rsidR="00651723" w:rsidRPr="00EF6C5F" w14:paraId="0C06093E" w14:textId="77777777" w:rsidTr="00651723">
        <w:tc>
          <w:tcPr>
            <w:tcW w:w="5866" w:type="dxa"/>
          </w:tcPr>
          <w:p w14:paraId="6F093274" w14:textId="77777777" w:rsidR="0065172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Gwarantowana minimalna sprawność modułu fotowoltaicznego na koniec deklarowanego okresu gwarantowanego liniowego spadku sprawności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39BA1CE5" w14:textId="77777777" w:rsidR="0065172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33F340A1" w14:textId="77777777" w:rsidR="00651723" w:rsidRDefault="00651723" w:rsidP="00651723">
            <w:pPr>
              <w:spacing w:line="276" w:lineRule="auto"/>
              <w:ind w:left="397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Zamawiający wymaga, aby oferowane moduły fotowoltaiczne posiadały gwarancję producenta obejmującą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liniowy spadek sprawności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na okres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co najmniej 25 lat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, przy czym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gwarantowana minimalna sprawność modułu na koniec tego okresu nie może być niższa niż 84% mocy nominalnej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Niespełnienie powyższego warunku skutkować będzie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odrzuceniem oferty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jako niezgodnej z treścią zapytania ofertowego.</w:t>
            </w:r>
          </w:p>
          <w:p w14:paraId="16032640" w14:textId="77777777" w:rsidR="00651723" w:rsidRPr="00B44AF3" w:rsidRDefault="00651723" w:rsidP="00651723">
            <w:pPr>
              <w:spacing w:line="276" w:lineRule="auto"/>
              <w:ind w:left="397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Punkty przyznawane będą na podstawie:</w:t>
            </w:r>
          </w:p>
          <w:p w14:paraId="11DF1CDA" w14:textId="77777777" w:rsidR="00651723" w:rsidRPr="00B44AF3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długości okresu gwarantowanego liniowego spadku sprawności (25 lub 30 lat),</w:t>
            </w:r>
          </w:p>
          <w:p w14:paraId="5C6132CD" w14:textId="77777777" w:rsidR="00B71B52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gwarantowanej minimalnej sprawności modułu fotowoltaicznego na koniec tego okresu </w:t>
            </w:r>
          </w:p>
          <w:p w14:paraId="592708E6" w14:textId="0A5AE71E" w:rsidR="00651723" w:rsidRPr="00B71B52" w:rsidRDefault="00651723" w:rsidP="00B71B52">
            <w:pPr>
              <w:pBdr>
                <w:bar w:val="none" w:sz="0" w:color="auto"/>
              </w:pBdr>
              <w:spacing w:line="276" w:lineRule="auto"/>
              <w:ind w:left="1429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color w:val="auto"/>
                <w:sz w:val="20"/>
                <w:szCs w:val="20"/>
              </w:rPr>
              <w:t>zgodnie z poniższą tabelą:</w:t>
            </w:r>
          </w:p>
          <w:tbl>
            <w:tblPr>
              <w:tblStyle w:val="Tabela-Siatka"/>
              <w:tblW w:w="0" w:type="auto"/>
              <w:tblInd w:w="1429" w:type="dxa"/>
              <w:tblLook w:val="04A0" w:firstRow="1" w:lastRow="0" w:firstColumn="1" w:lastColumn="0" w:noHBand="0" w:noVBand="1"/>
            </w:tblPr>
            <w:tblGrid>
              <w:gridCol w:w="548"/>
              <w:gridCol w:w="1531"/>
              <w:gridCol w:w="1059"/>
              <w:gridCol w:w="1059"/>
            </w:tblGrid>
            <w:tr w:rsidR="00651723" w14:paraId="713CC16F" w14:textId="77777777" w:rsidTr="001129E0">
              <w:tc>
                <w:tcPr>
                  <w:tcW w:w="551" w:type="dxa"/>
                </w:tcPr>
                <w:p w14:paraId="498D4263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3292" w:type="dxa"/>
                </w:tcPr>
                <w:p w14:paraId="4B3899D8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Gwarantowana minimalna sprawność na koniec okresu</w:t>
                  </w:r>
                </w:p>
              </w:tc>
              <w:tc>
                <w:tcPr>
                  <w:tcW w:w="1892" w:type="dxa"/>
                </w:tcPr>
                <w:p w14:paraId="5572D10E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Okres gwarancji 25 lat</w:t>
                  </w:r>
                </w:p>
              </w:tc>
              <w:tc>
                <w:tcPr>
                  <w:tcW w:w="1892" w:type="dxa"/>
                </w:tcPr>
                <w:p w14:paraId="30CADAE8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Okres gwarancji 30 lat</w:t>
                  </w:r>
                </w:p>
              </w:tc>
            </w:tr>
            <w:tr w:rsidR="00651723" w14:paraId="47DECC72" w14:textId="77777777" w:rsidTr="001129E0">
              <w:tc>
                <w:tcPr>
                  <w:tcW w:w="551" w:type="dxa"/>
                </w:tcPr>
                <w:p w14:paraId="42D5A048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92" w:type="dxa"/>
                </w:tcPr>
                <w:p w14:paraId="1872C5CC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84%</w:t>
                  </w:r>
                </w:p>
              </w:tc>
              <w:tc>
                <w:tcPr>
                  <w:tcW w:w="1892" w:type="dxa"/>
                </w:tcPr>
                <w:p w14:paraId="061ADC35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0 pkt</w:t>
                  </w:r>
                </w:p>
              </w:tc>
              <w:tc>
                <w:tcPr>
                  <w:tcW w:w="1892" w:type="dxa"/>
                </w:tcPr>
                <w:p w14:paraId="4F7EA077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5 pkt</w:t>
                  </w:r>
                </w:p>
              </w:tc>
            </w:tr>
            <w:tr w:rsidR="00651723" w14:paraId="70F3BAF1" w14:textId="77777777" w:rsidTr="001129E0">
              <w:tc>
                <w:tcPr>
                  <w:tcW w:w="551" w:type="dxa"/>
                </w:tcPr>
                <w:p w14:paraId="49561BBD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92" w:type="dxa"/>
                </w:tcPr>
                <w:p w14:paraId="0772F1D6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85%</w:t>
                  </w:r>
                </w:p>
              </w:tc>
              <w:tc>
                <w:tcPr>
                  <w:tcW w:w="1892" w:type="dxa"/>
                </w:tcPr>
                <w:p w14:paraId="5FB45FDA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2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  <w:tc>
                <w:tcPr>
                  <w:tcW w:w="1892" w:type="dxa"/>
                </w:tcPr>
                <w:p w14:paraId="25CE287B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7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651723" w14:paraId="50D7C47C" w14:textId="77777777" w:rsidTr="001129E0">
              <w:tc>
                <w:tcPr>
                  <w:tcW w:w="551" w:type="dxa"/>
                </w:tcPr>
                <w:p w14:paraId="51579B99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92" w:type="dxa"/>
                </w:tcPr>
                <w:p w14:paraId="28F913BA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86%</w:t>
                  </w:r>
                </w:p>
              </w:tc>
              <w:tc>
                <w:tcPr>
                  <w:tcW w:w="1892" w:type="dxa"/>
                </w:tcPr>
                <w:p w14:paraId="7676838F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3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  <w:tc>
                <w:tcPr>
                  <w:tcW w:w="1892" w:type="dxa"/>
                </w:tcPr>
                <w:p w14:paraId="3BA1FF9C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8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651723" w14:paraId="1A382CCB" w14:textId="77777777" w:rsidTr="001129E0">
              <w:tc>
                <w:tcPr>
                  <w:tcW w:w="551" w:type="dxa"/>
                </w:tcPr>
                <w:p w14:paraId="0099A776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2" w:type="dxa"/>
                </w:tcPr>
                <w:p w14:paraId="21BA0840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≥87%</w:t>
                  </w:r>
                </w:p>
              </w:tc>
              <w:tc>
                <w:tcPr>
                  <w:tcW w:w="1892" w:type="dxa"/>
                </w:tcPr>
                <w:p w14:paraId="78DB436F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5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  <w:tc>
                <w:tcPr>
                  <w:tcW w:w="1892" w:type="dxa"/>
                </w:tcPr>
                <w:p w14:paraId="0EB6E9E8" w14:textId="77777777" w:rsidR="00651723" w:rsidRDefault="00651723" w:rsidP="00651723">
                  <w:pPr>
                    <w:spacing w:line="276" w:lineRule="auto"/>
                    <w:jc w:val="both"/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>10</w:t>
                  </w:r>
                  <w:r w:rsidRPr="00B44AF3">
                    <w:rPr>
                      <w:rFonts w:ascii="Tahoma" w:eastAsia="Tahoma" w:hAnsi="Tahoma" w:cs="Tahoma"/>
                      <w:color w:val="auto"/>
                      <w:sz w:val="20"/>
                      <w:szCs w:val="20"/>
                    </w:rPr>
                    <w:t xml:space="preserve"> pkt</w:t>
                  </w:r>
                </w:p>
              </w:tc>
            </w:tr>
          </w:tbl>
          <w:p w14:paraId="781B3478" w14:textId="77777777" w:rsidR="00651723" w:rsidRDefault="00651723" w:rsidP="00651723">
            <w:pPr>
              <w:spacing w:line="276" w:lineRule="auto"/>
              <w:ind w:left="1429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</w:p>
          <w:p w14:paraId="46B8DFCC" w14:textId="77777777" w:rsidR="00651723" w:rsidRDefault="00651723" w:rsidP="00651723">
            <w:pPr>
              <w:spacing w:line="276" w:lineRule="auto"/>
              <w:ind w:left="397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Przykład: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br/>
            </w:r>
            <w:r w:rsidRPr="00A62E3C">
              <w:rPr>
                <w:rFonts w:ascii="Tahoma" w:eastAsia="Tahoma" w:hAnsi="Tahoma" w:cs="Tahoma"/>
                <w:color w:val="auto"/>
                <w:sz w:val="20"/>
                <w:szCs w:val="20"/>
              </w:rPr>
              <w:t>Zaoferowanie modułu fotowoltaicznego o gwarantowanej minimalnej sprawności 86% na koniec 30-letniego okresu gwarantowanego liniowego spadku sprawności skutkuje przyznaniem 8 punktów w ramach niniejszego kryterium.</w:t>
            </w:r>
          </w:p>
          <w:p w14:paraId="3D6E66DB" w14:textId="77777777" w:rsidR="00651723" w:rsidRPr="00B44AF3" w:rsidRDefault="00651723" w:rsidP="00651723">
            <w:pPr>
              <w:spacing w:line="276" w:lineRule="auto"/>
              <w:ind w:left="397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>P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otwierdzeniem spełnienia warunku minimalnego oraz kryterium punktowego będzie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karta katalogowa producenta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lub </w:t>
            </w:r>
            <w:r w:rsidRPr="00B44AF3">
              <w:rPr>
                <w:rFonts w:ascii="Tahoma" w:eastAsia="Tahoma" w:hAnsi="Tahoma" w:cs="Tahoma"/>
                <w:b/>
                <w:bCs/>
                <w:color w:val="auto"/>
                <w:sz w:val="20"/>
                <w:szCs w:val="20"/>
              </w:rPr>
              <w:t>warunki gwarancji producenta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, jednoznacznie wskazujące:</w:t>
            </w:r>
          </w:p>
          <w:p w14:paraId="4F6CBFEA" w14:textId="77777777" w:rsidR="00651723" w:rsidRPr="00B44AF3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długość okresu gwarantowanego liniowego spadku sprawności,</w:t>
            </w:r>
          </w:p>
          <w:p w14:paraId="1A0B647A" w14:textId="77777777" w:rsidR="00651723" w:rsidRPr="00B44AF3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gwarantowaną minimalną sprawność modułu na koniec tego okresu.</w:t>
            </w:r>
          </w:p>
          <w:p w14:paraId="119766CA" w14:textId="6B4BA619" w:rsidR="00651723" w:rsidRPr="00B71B52" w:rsidRDefault="00651723" w:rsidP="00B71B52">
            <w:pPr>
              <w:spacing w:line="276" w:lineRule="auto"/>
              <w:ind w:left="397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Zamawiający zastrzega sobie prawo do weryfikacji zgodności deklarowanych parametrów z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> </w:t>
            </w:r>
            <w:r w:rsidRPr="00B44AF3">
              <w:rPr>
                <w:rFonts w:ascii="Tahoma" w:eastAsia="Tahoma" w:hAnsi="Tahoma" w:cs="Tahoma"/>
                <w:color w:val="auto"/>
                <w:sz w:val="20"/>
                <w:szCs w:val="20"/>
              </w:rPr>
              <w:t>dokumentacją producenta.</w:t>
            </w:r>
          </w:p>
        </w:tc>
        <w:tc>
          <w:tcPr>
            <w:tcW w:w="3180" w:type="dxa"/>
          </w:tcPr>
          <w:p w14:paraId="67E0AFCC" w14:textId="77777777" w:rsidR="0065172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Należy wskaza</w:t>
            </w:r>
            <w:r w:rsidR="00B71B5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ć długość gwarantowanego liniowego spadku oraz wartość gwarantowanej minimalnej sprawności modułu </w:t>
            </w:r>
            <w:r w:rsidR="00B71B52" w:rsidRPr="00B71B52">
              <w:rPr>
                <w:rFonts w:ascii="Tahoma" w:hAnsi="Tahoma" w:cs="Tahoma"/>
                <w:b/>
                <w:bCs/>
                <w:sz w:val="20"/>
                <w:szCs w:val="20"/>
              </w:rPr>
              <w:t>na koniec tego okresu</w:t>
            </w:r>
            <w:r w:rsidR="00B71B52">
              <w:rPr>
                <w:rFonts w:ascii="Tahoma" w:hAnsi="Tahoma" w:cs="Tahoma"/>
                <w:b/>
                <w:bCs/>
                <w:sz w:val="20"/>
                <w:szCs w:val="20"/>
              </w:rPr>
              <w:t>;</w:t>
            </w:r>
          </w:p>
          <w:p w14:paraId="6DFC9BDE" w14:textId="77777777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77FC7E0" w14:textId="77777777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FBE326B" w14:textId="79BDE309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Długość okresu gwarantowanego liniowego spadku sprawności:</w:t>
            </w:r>
          </w:p>
          <w:p w14:paraId="7B810D12" w14:textId="3DAB174F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870CB86" wp14:editId="6396B49D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17145</wp:posOffset>
                      </wp:positionV>
                      <wp:extent cx="257175" cy="142875"/>
                      <wp:effectExtent l="0" t="0" r="28575" b="28575"/>
                      <wp:wrapNone/>
                      <wp:docPr id="146584830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492BBA" id="Prostokąt 1" o:spid="_x0000_s1026" style="position:absolute;margin-left:85.9pt;margin-top:1.35pt;width:20.25pt;height:11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hAnsi="Tahoma" w:cs="Tahoma"/>
                <w:sz w:val="20"/>
                <w:szCs w:val="20"/>
              </w:rPr>
              <w:t xml:space="preserve">25 lat </w:t>
            </w:r>
          </w:p>
          <w:p w14:paraId="431775E3" w14:textId="77777777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6451504" wp14:editId="21C542C3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7620</wp:posOffset>
                      </wp:positionV>
                      <wp:extent cx="257175" cy="142875"/>
                      <wp:effectExtent l="0" t="0" r="28575" b="28575"/>
                      <wp:wrapNone/>
                      <wp:docPr id="134930239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98C4EB" id="Prostokąt 1" o:spid="_x0000_s1026" style="position:absolute;margin-left:86.65pt;margin-top:.6pt;width:20.25pt;height:11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hAnsi="Tahoma" w:cs="Tahoma"/>
                <w:sz w:val="20"/>
                <w:szCs w:val="20"/>
              </w:rPr>
              <w:t xml:space="preserve">30 lat </w:t>
            </w:r>
          </w:p>
          <w:p w14:paraId="39242D6A" w14:textId="77777777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DEA8AD0" w14:textId="77777777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A5C0EB1" w14:textId="453B875F" w:rsid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Gwarantowana minimalna sprawność modułu fotowoltaicznego na koniec tego okresu</w:t>
            </w:r>
          </w:p>
          <w:p w14:paraId="1AA1DBBC" w14:textId="745CD3E3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BF52225" wp14:editId="3AA2B2BF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64770</wp:posOffset>
                      </wp:positionV>
                      <wp:extent cx="257175" cy="142875"/>
                      <wp:effectExtent l="0" t="0" r="28575" b="28575"/>
                      <wp:wrapNone/>
                      <wp:docPr id="1910496500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F9D0DA" id="Prostokąt 1" o:spid="_x0000_s1026" style="position:absolute;margin-left:89.65pt;margin-top:5.1pt;width:20.25pt;height:11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AYwuXV3wAAAAk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hAnsi="Tahoma" w:cs="Tahoma"/>
                <w:sz w:val="20"/>
                <w:szCs w:val="20"/>
              </w:rPr>
              <w:t>84%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711DD7ED" w14:textId="6DB8BD78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D7070E9" wp14:editId="1A9D3F5C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74295</wp:posOffset>
                      </wp:positionV>
                      <wp:extent cx="257175" cy="142875"/>
                      <wp:effectExtent l="0" t="0" r="28575" b="28575"/>
                      <wp:wrapNone/>
                      <wp:docPr id="2054783778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6269EB" id="Prostokąt 1" o:spid="_x0000_s1026" style="position:absolute;margin-left:91.15pt;margin-top:5.85pt;width:20.25pt;height:11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hAnsi="Tahoma" w:cs="Tahoma"/>
                <w:sz w:val="20"/>
                <w:szCs w:val="20"/>
              </w:rPr>
              <w:t>85%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7E78DF6C" w14:textId="015EB545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C291BF" wp14:editId="3AC4F841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64770</wp:posOffset>
                      </wp:positionV>
                      <wp:extent cx="257175" cy="142875"/>
                      <wp:effectExtent l="0" t="0" r="28575" b="28575"/>
                      <wp:wrapNone/>
                      <wp:docPr id="1068327880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A04F1D" id="Prostokąt 1" o:spid="_x0000_s1026" style="position:absolute;margin-left:91.9pt;margin-top:5.1pt;width:20.25pt;height:11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CXLWaT3wAAAAk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hAnsi="Tahoma" w:cs="Tahoma"/>
                <w:sz w:val="20"/>
                <w:szCs w:val="20"/>
              </w:rPr>
              <w:t>86%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5AD5A41" w14:textId="7A8C1697" w:rsidR="00B71B52" w:rsidRPr="00B71B52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1B52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E36BF36" wp14:editId="7B9F1B9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93345</wp:posOffset>
                      </wp:positionV>
                      <wp:extent cx="257175" cy="142875"/>
                      <wp:effectExtent l="0" t="0" r="28575" b="28575"/>
                      <wp:wrapNone/>
                      <wp:docPr id="1724413076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A96AEE" id="Prostokąt 1" o:spid="_x0000_s1026" style="position:absolute;margin-left:91.15pt;margin-top:7.35pt;width:20.25pt;height:11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71B52">
              <w:rPr>
                <w:rFonts w:ascii="Tahoma" w:eastAsia="Tahoma" w:hAnsi="Tahoma" w:cs="Tahoma"/>
                <w:color w:val="auto"/>
                <w:sz w:val="20"/>
                <w:szCs w:val="20"/>
              </w:rPr>
              <w:t>≥87%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</w:t>
            </w:r>
          </w:p>
          <w:p w14:paraId="784F0F2C" w14:textId="4539D76F" w:rsidR="00B71B52" w:rsidRPr="00EF6C5F" w:rsidRDefault="00B71B52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51723" w:rsidRPr="00EF6C5F" w14:paraId="78D11BD0" w14:textId="77777777" w:rsidTr="00651723">
        <w:tc>
          <w:tcPr>
            <w:tcW w:w="5866" w:type="dxa"/>
          </w:tcPr>
          <w:p w14:paraId="7C3D3804" w14:textId="6EF7849D" w:rsidR="00651723" w:rsidRPr="00B44AF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Gwarancja na m</w:t>
            </w:r>
            <w:r w:rsidRPr="00E74FF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ontaż instalacji fotowoltaicznej (G2)</w:t>
            </w:r>
          </w:p>
        </w:tc>
        <w:tc>
          <w:tcPr>
            <w:tcW w:w="3180" w:type="dxa"/>
          </w:tcPr>
          <w:p w14:paraId="629F7250" w14:textId="292998BB" w:rsidR="00651723" w:rsidRPr="00651723" w:rsidRDefault="00651723" w:rsidP="00651723">
            <w:p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Proszę wskazać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jedną z poniższych możliwości:</w:t>
            </w:r>
          </w:p>
          <w:p w14:paraId="61435EFA" w14:textId="20D52FC5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F7F22" wp14:editId="30D2B4A4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15240</wp:posOffset>
                      </wp:positionV>
                      <wp:extent cx="257175" cy="142875"/>
                      <wp:effectExtent l="0" t="0" r="28575" b="28575"/>
                      <wp:wrapNone/>
                      <wp:docPr id="962998718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7F355C" id="Prostokąt 1" o:spid="_x0000_s1026" style="position:absolute;margin-left:126.95pt;margin-top:1.2pt;width:20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5 lat (okres minimalny)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</w:t>
            </w:r>
          </w:p>
          <w:p w14:paraId="709F820C" w14:textId="1E68BF23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BC1906" wp14:editId="41EA1BE8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50800</wp:posOffset>
                      </wp:positionV>
                      <wp:extent cx="257175" cy="142875"/>
                      <wp:effectExtent l="0" t="0" r="28575" b="28575"/>
                      <wp:wrapNone/>
                      <wp:docPr id="1653890632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1DC364" id="Prostokąt 1" o:spid="_x0000_s1026" style="position:absolute;margin-left:127.95pt;margin-top:4pt;width:20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AAlkzI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6 lat </w:t>
            </w:r>
          </w:p>
          <w:p w14:paraId="324CEF69" w14:textId="33796719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08103D" wp14:editId="2FCC1F67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59690</wp:posOffset>
                      </wp:positionV>
                      <wp:extent cx="257175" cy="142875"/>
                      <wp:effectExtent l="0" t="0" r="28575" b="28575"/>
                      <wp:wrapNone/>
                      <wp:docPr id="115033777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934E4E" id="Prostokąt 1" o:spid="_x0000_s1026" style="position:absolute;margin-left:127.2pt;margin-top:4.7pt;width:20.25pt;height:1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AyAG/E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7 lat </w:t>
            </w:r>
          </w:p>
          <w:p w14:paraId="4C895C18" w14:textId="53750B90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9B7B16" wp14:editId="30306A15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49530</wp:posOffset>
                      </wp:positionV>
                      <wp:extent cx="257175" cy="142875"/>
                      <wp:effectExtent l="0" t="0" r="28575" b="28575"/>
                      <wp:wrapNone/>
                      <wp:docPr id="772054945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DE6A9B" id="Prostokąt 1" o:spid="_x0000_s1026" style="position:absolute;margin-left:127.2pt;margin-top:3.9pt;width:20.25pt;height:1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AHGon8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8 lat </w:t>
            </w:r>
          </w:p>
          <w:p w14:paraId="4C9EF376" w14:textId="4C497937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A46264" wp14:editId="6106BE0D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12065</wp:posOffset>
                      </wp:positionV>
                      <wp:extent cx="257175" cy="142875"/>
                      <wp:effectExtent l="0" t="0" r="28575" b="28575"/>
                      <wp:wrapNone/>
                      <wp:docPr id="1382261666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F554EB" id="Prostokąt 1" o:spid="_x0000_s1026" style="position:absolute;margin-left:126.45pt;margin-top:.95pt;width:20.25pt;height:1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ACAaWm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9 lat </w:t>
            </w:r>
          </w:p>
          <w:p w14:paraId="08EEE18B" w14:textId="39BC0E05" w:rsidR="00651723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D924B6" wp14:editId="2C721B12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41275</wp:posOffset>
                      </wp:positionV>
                      <wp:extent cx="257175" cy="142875"/>
                      <wp:effectExtent l="0" t="0" r="28575" b="28575"/>
                      <wp:wrapNone/>
                      <wp:docPr id="675357708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4FC9B6" id="Prostokąt 1" o:spid="_x0000_s1026" style="position:absolute;margin-left:127.95pt;margin-top:3.25pt;width:20.25pt;height:1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BsKuRU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10 lat i więcej </w:t>
            </w:r>
          </w:p>
          <w:p w14:paraId="539AE85D" w14:textId="77777777" w:rsidR="0065172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51723" w:rsidRPr="00EF6C5F" w14:paraId="5786F1CF" w14:textId="77777777" w:rsidTr="00651723">
        <w:tc>
          <w:tcPr>
            <w:tcW w:w="5866" w:type="dxa"/>
          </w:tcPr>
          <w:p w14:paraId="4F77EF0B" w14:textId="6A7306A5" w:rsidR="00651723" w:rsidRPr="00B44AF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Gwarancja na p</w:t>
            </w:r>
            <w:r w:rsidRPr="00E74FF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ozostałe prace montażowe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(G3)</w:t>
            </w:r>
          </w:p>
        </w:tc>
        <w:tc>
          <w:tcPr>
            <w:tcW w:w="3180" w:type="dxa"/>
          </w:tcPr>
          <w:p w14:paraId="224E8A41" w14:textId="77777777" w:rsidR="00651723" w:rsidRPr="00651723" w:rsidRDefault="00651723" w:rsidP="00651723">
            <w:p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Proszę wskazać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jedną z poniższych możliwości:</w:t>
            </w:r>
          </w:p>
          <w:p w14:paraId="61BA7910" w14:textId="66111A0B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37C09B" wp14:editId="3D589317">
                      <wp:simplePos x="0" y="0"/>
                      <wp:positionH relativeFrom="column">
                        <wp:posOffset>1634490</wp:posOffset>
                      </wp:positionH>
                      <wp:positionV relativeFrom="paragraph">
                        <wp:posOffset>28575</wp:posOffset>
                      </wp:positionV>
                      <wp:extent cx="257175" cy="142875"/>
                      <wp:effectExtent l="0" t="0" r="28575" b="28575"/>
                      <wp:wrapNone/>
                      <wp:docPr id="390437274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373F07" id="Prostokąt 1" o:spid="_x0000_s1026" style="position:absolute;margin-left:128.7pt;margin-top:2.25pt;width:20.25pt;height:1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3 lata (okres minimalny)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 </w:t>
            </w:r>
          </w:p>
          <w:p w14:paraId="49C35638" w14:textId="75AD7022" w:rsidR="00651723" w:rsidRPr="001647FF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4683CAF" wp14:editId="1DAC692B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37465</wp:posOffset>
                      </wp:positionV>
                      <wp:extent cx="257175" cy="142875"/>
                      <wp:effectExtent l="0" t="0" r="28575" b="28575"/>
                      <wp:wrapNone/>
                      <wp:docPr id="1012128376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8EC61E" id="Prostokąt 1" o:spid="_x0000_s1026" style="position:absolute;margin-left:130.2pt;margin-top:2.95pt;width:20.25pt;height:1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4 lata </w:t>
            </w:r>
          </w:p>
          <w:p w14:paraId="471A504A" w14:textId="66275DB4" w:rsidR="00651723" w:rsidRPr="00651723" w:rsidRDefault="0065172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4552E58" wp14:editId="065C2635">
                      <wp:simplePos x="0" y="0"/>
                      <wp:positionH relativeFrom="column">
                        <wp:posOffset>1644015</wp:posOffset>
                      </wp:positionH>
                      <wp:positionV relativeFrom="paragraph">
                        <wp:posOffset>28575</wp:posOffset>
                      </wp:positionV>
                      <wp:extent cx="257175" cy="142875"/>
                      <wp:effectExtent l="0" t="0" r="28575" b="28575"/>
                      <wp:wrapNone/>
                      <wp:docPr id="1646949734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7DD238" id="Prostokąt 1" o:spid="_x0000_s1026" style="position:absolute;margin-left:129.45pt;margin-top:2.25pt;width:20.25pt;height:1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5 lat i więcej </w:t>
            </w:r>
          </w:p>
        </w:tc>
      </w:tr>
      <w:tr w:rsidR="00651723" w:rsidRPr="00EF6C5F" w14:paraId="1B7E95FC" w14:textId="77777777" w:rsidTr="00651723">
        <w:tc>
          <w:tcPr>
            <w:tcW w:w="5866" w:type="dxa"/>
          </w:tcPr>
          <w:p w14:paraId="6DB9F8D5" w14:textId="624CB3D2" w:rsidR="00651723" w:rsidRDefault="0065172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Gwarancja na d</w:t>
            </w:r>
            <w:r w:rsidRPr="00E74FF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ostawy inne niż moduły fotowoltaiczne (G4)</w:t>
            </w:r>
          </w:p>
        </w:tc>
        <w:tc>
          <w:tcPr>
            <w:tcW w:w="3180" w:type="dxa"/>
          </w:tcPr>
          <w:p w14:paraId="6245E060" w14:textId="77777777" w:rsidR="00651723" w:rsidRPr="00651723" w:rsidRDefault="00651723" w:rsidP="00651723">
            <w:p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Proszę wskazać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jedną z poniższych możliwości:</w:t>
            </w:r>
          </w:p>
          <w:p w14:paraId="340C331A" w14:textId="060F68D9" w:rsidR="00651723" w:rsidRPr="001647FF" w:rsidRDefault="00512DA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F9509C8" wp14:editId="6D7F1896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20320</wp:posOffset>
                      </wp:positionV>
                      <wp:extent cx="257175" cy="142875"/>
                      <wp:effectExtent l="0" t="0" r="28575" b="28575"/>
                      <wp:wrapNone/>
                      <wp:docPr id="911515586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BE6CD4" id="Prostokąt 1" o:spid="_x0000_s1026" style="position:absolute;margin-left:131.7pt;margin-top:1.6pt;width:20.25pt;height:1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D413NS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="00651723"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2 lata (okres minimalny)</w:t>
            </w:r>
            <w:r w:rsidR="00651723"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w:t xml:space="preserve"> </w:t>
            </w:r>
          </w:p>
          <w:p w14:paraId="53114DED" w14:textId="1C25125F" w:rsidR="00651723" w:rsidRPr="001647FF" w:rsidRDefault="00512DA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88BE154" wp14:editId="3242C1BD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48895</wp:posOffset>
                      </wp:positionV>
                      <wp:extent cx="257175" cy="142875"/>
                      <wp:effectExtent l="0" t="0" r="28575" b="28575"/>
                      <wp:wrapNone/>
                      <wp:docPr id="1795511068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281CD6" id="Prostokąt 1" o:spid="_x0000_s1026" style="position:absolute;margin-left:130.2pt;margin-top:3.85pt;width:20.25pt;height:1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D/nHxn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="00651723"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3 lata </w:t>
            </w:r>
          </w:p>
          <w:p w14:paraId="59E76300" w14:textId="72E37A1A" w:rsidR="00651723" w:rsidRPr="001647FF" w:rsidRDefault="00512DA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1A193F" wp14:editId="1D7532BF">
                      <wp:simplePos x="0" y="0"/>
                      <wp:positionH relativeFrom="column">
                        <wp:posOffset>1644015</wp:posOffset>
                      </wp:positionH>
                      <wp:positionV relativeFrom="paragraph">
                        <wp:posOffset>58420</wp:posOffset>
                      </wp:positionV>
                      <wp:extent cx="257175" cy="142875"/>
                      <wp:effectExtent l="0" t="0" r="28575" b="28575"/>
                      <wp:wrapNone/>
                      <wp:docPr id="114838110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BAF504" id="Prostokąt 1" o:spid="_x0000_s1026" style="position:absolute;margin-left:129.45pt;margin-top:4.6pt;width:20.25pt;height:11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DDFOGp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="00651723"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4 lata </w:t>
            </w:r>
          </w:p>
          <w:p w14:paraId="128BE28A" w14:textId="1A74CFB0" w:rsidR="00651723" w:rsidRPr="00651723" w:rsidRDefault="00512DA3" w:rsidP="00651723">
            <w:pPr>
              <w:numPr>
                <w:ilvl w:val="0"/>
                <w:numId w:val="13"/>
              </w:numPr>
              <w:pBdr>
                <w:bar w:val="none" w:sz="0" w:color="auto"/>
              </w:pBdr>
              <w:spacing w:line="276" w:lineRule="auto"/>
              <w:ind w:left="395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378322A" wp14:editId="2532C049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29845</wp:posOffset>
                      </wp:positionV>
                      <wp:extent cx="257175" cy="142875"/>
                      <wp:effectExtent l="0" t="0" r="28575" b="28575"/>
                      <wp:wrapNone/>
                      <wp:docPr id="424601820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D552C2" id="Prostokąt 1" o:spid="_x0000_s1026" style="position:absolute;margin-left:130.2pt;margin-top:2.35pt;width:20.25pt;height:1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="00651723"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 xml:space="preserve">5 lat i więcej </w:t>
            </w:r>
          </w:p>
        </w:tc>
      </w:tr>
      <w:tr w:rsidR="00512DA3" w:rsidRPr="00EF6C5F" w14:paraId="63221D77" w14:textId="77777777" w:rsidTr="00651723">
        <w:tc>
          <w:tcPr>
            <w:tcW w:w="5866" w:type="dxa"/>
          </w:tcPr>
          <w:p w14:paraId="18436B22" w14:textId="77777777" w:rsidR="00512DA3" w:rsidRDefault="00512DA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1D0EB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Zarządzanie środowiskowe przy realizacji zamówienia [S]</w:t>
            </w:r>
          </w:p>
          <w:p w14:paraId="6D71A462" w14:textId="77777777" w:rsidR="00512DA3" w:rsidRPr="001D0EB6" w:rsidRDefault="00512DA3" w:rsidP="00512DA3">
            <w:pPr>
              <w:spacing w:line="276" w:lineRule="auto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1D0EB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Kryterium ma na celu ocenę działań ograniczających negatywny wpływ realizacji zamówienia na środowisko.</w:t>
            </w:r>
          </w:p>
          <w:p w14:paraId="51AD2279" w14:textId="553C0233" w:rsidR="00512DA3" w:rsidRDefault="00512DA3" w:rsidP="00FA79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180" w:type="dxa"/>
          </w:tcPr>
          <w:p w14:paraId="69574E2F" w14:textId="77777777" w:rsidR="00512DA3" w:rsidRPr="00651723" w:rsidRDefault="00512DA3" w:rsidP="00512DA3">
            <w:pPr>
              <w:pBdr>
                <w:bar w:val="none" w:sz="0" w:color="auto"/>
              </w:pBdr>
              <w:spacing w:line="276" w:lineRule="auto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Proszę wskazać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jedną z poniższych możliwości:</w:t>
            </w:r>
          </w:p>
          <w:p w14:paraId="701C59F4" w14:textId="6A6E981E" w:rsidR="00512DA3" w:rsidRPr="001647FF" w:rsidRDefault="00512DA3" w:rsidP="00512DA3">
            <w:pPr>
              <w:spacing w:line="276" w:lineRule="auto"/>
              <w:ind w:left="709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FCEA68B" wp14:editId="25D7EE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10795</wp:posOffset>
                      </wp:positionV>
                      <wp:extent cx="257175" cy="142875"/>
                      <wp:effectExtent l="0" t="0" r="28575" b="28575"/>
                      <wp:wrapNone/>
                      <wp:docPr id="883865327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9D68C" id="Prostokąt 1" o:spid="_x0000_s1026" style="position:absolute;margin-left:-.35pt;margin-top:.85pt;width:20.25pt;height:11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Oferent spełnia co najmniej dwa z poniższych warunków:</w:t>
            </w:r>
          </w:p>
          <w:p w14:paraId="0AB3E70C" w14:textId="77777777" w:rsidR="00512DA3" w:rsidRPr="001647FF" w:rsidRDefault="00512DA3" w:rsidP="00512DA3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418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1647FF">
              <w:rPr>
                <w:rFonts w:ascii="Tahoma" w:eastAsia="Tahoma" w:hAnsi="Tahoma" w:cs="Tahoma"/>
                <w:sz w:val="20"/>
                <w:szCs w:val="20"/>
              </w:rPr>
              <w:t>posiada certyfikat systemu zarządzania środowiskowego zgodny z normą ISO 14001 lub EMAS</w:t>
            </w:r>
          </w:p>
          <w:p w14:paraId="32B35F26" w14:textId="77777777" w:rsidR="00512DA3" w:rsidRPr="001647FF" w:rsidRDefault="00512DA3" w:rsidP="00512DA3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418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1647FF">
              <w:rPr>
                <w:rFonts w:ascii="Tahoma" w:eastAsia="Tahoma" w:hAnsi="Tahoma" w:cs="Tahoma"/>
                <w:sz w:val="20"/>
                <w:szCs w:val="20"/>
              </w:rPr>
              <w:t>stosuje udokumentowane procedury gospodarowania odpadami powstającymi podczas realizacji zamówienia</w:t>
            </w:r>
          </w:p>
          <w:p w14:paraId="2655F997" w14:textId="77777777" w:rsidR="00512DA3" w:rsidRPr="001647FF" w:rsidRDefault="00512DA3" w:rsidP="00512DA3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418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1647FF">
              <w:rPr>
                <w:rFonts w:ascii="Tahoma" w:eastAsia="Tahoma" w:hAnsi="Tahoma" w:cs="Tahoma"/>
                <w:sz w:val="20"/>
                <w:szCs w:val="20"/>
              </w:rPr>
              <w:t>stosuje rozwiązania ograniczające zużycie energii lub materiałów w procesie produkcji lub realizacji zamówienia</w:t>
            </w:r>
          </w:p>
          <w:p w14:paraId="4B54E5F4" w14:textId="77777777" w:rsidR="00512DA3" w:rsidRPr="001647FF" w:rsidRDefault="00512DA3" w:rsidP="00512DA3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418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1647FF">
              <w:rPr>
                <w:rFonts w:ascii="Tahoma" w:eastAsia="Tahoma" w:hAnsi="Tahoma" w:cs="Tahoma"/>
                <w:sz w:val="20"/>
                <w:szCs w:val="20"/>
              </w:rPr>
              <w:t>prowadzi monitoring oddziaływania działalności na środowisko (np. ewidencję zużycia energii, emisji, odpadów)</w:t>
            </w:r>
          </w:p>
          <w:p w14:paraId="1306A227" w14:textId="77777777" w:rsidR="00512DA3" w:rsidRPr="001647FF" w:rsidRDefault="00512DA3" w:rsidP="00512DA3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418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1647FF">
              <w:rPr>
                <w:rFonts w:ascii="Tahoma" w:eastAsia="Tahoma" w:hAnsi="Tahoma" w:cs="Tahoma"/>
                <w:sz w:val="20"/>
                <w:szCs w:val="20"/>
              </w:rPr>
              <w:t>posiada wdrożoną politykę środowiskową przedsiębiorstwa obejmującą proces realizacji zamówienia</w:t>
            </w:r>
          </w:p>
          <w:p w14:paraId="0E693DCC" w14:textId="77777777" w:rsidR="00512DA3" w:rsidRDefault="00512DA3" w:rsidP="00512DA3">
            <w:pPr>
              <w:pBdr>
                <w:bar w:val="none" w:sz="0" w:color="auto"/>
              </w:pBdr>
              <w:spacing w:line="276" w:lineRule="auto"/>
              <w:ind w:left="709"/>
              <w:jc w:val="both"/>
              <w:rPr>
                <w:rFonts w:ascii="Tahoma" w:eastAsia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5D92B7E" wp14:editId="376663D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57175" cy="142875"/>
                      <wp:effectExtent l="0" t="0" r="28575" b="28575"/>
                      <wp:wrapNone/>
                      <wp:docPr id="589786759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470722" id="Prostokąt 1" o:spid="_x0000_s1026" style="position:absolute;margin-left:-.35pt;margin-top:.6pt;width:20.25pt;height:11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Oferent spełnia jeden z powyższych warunków</w:t>
            </w:r>
            <w:r>
              <w:rPr>
                <w:rFonts w:ascii="Tahoma" w:eastAsia="Tahoma" w:hAnsi="Tahoma" w:cs="Tahoma"/>
                <w:color w:val="auto"/>
                <w:sz w:val="20"/>
                <w:szCs w:val="20"/>
              </w:rPr>
              <w:t>.</w:t>
            </w:r>
          </w:p>
          <w:p w14:paraId="6BCEC1A5" w14:textId="77777777" w:rsidR="00512DA3" w:rsidRDefault="00512DA3" w:rsidP="00512DA3">
            <w:pPr>
              <w:pBdr>
                <w:bar w:val="none" w:sz="0" w:color="auto"/>
              </w:pBdr>
              <w:spacing w:line="276" w:lineRule="auto"/>
              <w:ind w:left="709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A106C92" w14:textId="0131EA86" w:rsidR="00512DA3" w:rsidRPr="00EF6C5F" w:rsidRDefault="00512DA3" w:rsidP="00512DA3">
            <w:pPr>
              <w:pBdr>
                <w:bar w:val="none" w:sz="0" w:color="auto"/>
              </w:pBdr>
              <w:spacing w:line="276" w:lineRule="auto"/>
              <w:ind w:left="709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color w:val="auto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FECA9A" wp14:editId="33AF716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57175" cy="142875"/>
                      <wp:effectExtent l="0" t="0" r="28575" b="28575"/>
                      <wp:wrapNone/>
                      <wp:docPr id="1077112496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428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B54615" id="Prostokąt 1" o:spid="_x0000_s1026" style="position:absolute;margin-left:-.35pt;margin-top:.6pt;width:20.25pt;height:1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" filled="f" strokecolor="black [3213]" strokeweight="2pt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1647FF">
              <w:rPr>
                <w:rFonts w:ascii="Tahoma" w:eastAsia="Tahoma" w:hAnsi="Tahoma" w:cs="Tahoma"/>
                <w:color w:val="auto"/>
                <w:sz w:val="20"/>
                <w:szCs w:val="20"/>
              </w:rPr>
              <w:t>brak potwierdzenia stosowania środków zarządzania środowiskowego</w:t>
            </w:r>
          </w:p>
        </w:tc>
      </w:tr>
    </w:tbl>
    <w:p w14:paraId="0F2FA49A" w14:textId="7EB2F073" w:rsidR="00512DA3" w:rsidRDefault="00512DA3">
      <w:pPr>
        <w:rPr>
          <w:rFonts w:ascii="Tahoma" w:hAnsi="Tahoma" w:cs="Tahoma"/>
          <w:b/>
          <w:bCs/>
          <w:sz w:val="20"/>
          <w:szCs w:val="20"/>
        </w:rPr>
      </w:pPr>
    </w:p>
    <w:p w14:paraId="31BF6288" w14:textId="77777777" w:rsidR="00512DA3" w:rsidRDefault="00512DA3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05613ECD" w14:textId="77777777" w:rsidR="00CF4A50" w:rsidRDefault="00CF4A50">
      <w:pPr>
        <w:rPr>
          <w:rFonts w:ascii="Tahoma" w:hAnsi="Tahoma" w:cs="Tahoma"/>
          <w:b/>
          <w:bCs/>
          <w:sz w:val="20"/>
          <w:szCs w:val="20"/>
        </w:rPr>
      </w:pPr>
    </w:p>
    <w:p w14:paraId="5658325D" w14:textId="61CF9D77" w:rsidR="002C39C3" w:rsidRPr="00EF6C5F" w:rsidRDefault="004508E3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Osoba do kontaktu w sprawie oferty:</w:t>
      </w:r>
    </w:p>
    <w:tbl>
      <w:tblPr>
        <w:tblStyle w:val="TableNormal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C39C3" w:rsidRPr="00EF6C5F" w14:paraId="023ED72C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B28" w14:textId="77777777" w:rsidR="002C39C3" w:rsidRPr="00EF6C5F" w:rsidRDefault="004508E3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AA31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2AA527C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D65" w14:textId="77777777" w:rsidR="002C39C3" w:rsidRPr="00EF6C5F" w:rsidRDefault="004508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E30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0FD906D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FBAB" w14:textId="77777777" w:rsidR="002C39C3" w:rsidRPr="00EF6C5F" w:rsidRDefault="004508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9FD2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06C32CD" w14:textId="77777777" w:rsidR="008A5E5C" w:rsidRPr="00EF6C5F" w:rsidRDefault="008A5E5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F57FAB" w14:textId="4BDDF77E" w:rsidR="002C39C3" w:rsidRPr="00EF6C5F" w:rsidRDefault="004508E3" w:rsidP="007006B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3E2F9684" w14:textId="2E7BB693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Akceptuje</w:t>
      </w:r>
      <w:r w:rsidR="007006BC" w:rsidRPr="00EF6C5F">
        <w:rPr>
          <w:rFonts w:ascii="Tahoma" w:hAnsi="Tahoma" w:cs="Tahoma"/>
          <w:sz w:val="20"/>
          <w:szCs w:val="20"/>
        </w:rPr>
        <w:t>my</w:t>
      </w:r>
      <w:r w:rsidRPr="00EF6C5F">
        <w:rPr>
          <w:rFonts w:ascii="Tahoma" w:hAnsi="Tahoma" w:cs="Tahoma"/>
          <w:sz w:val="20"/>
          <w:szCs w:val="20"/>
        </w:rPr>
        <w:t xml:space="preserve"> wszystkie warunki zawarte w zapytaniu ofertowym. W przypadku uznania mojej oferty za najkorzystniejszą zobowiązuje się do podpisania umowy w dogodnym dla obu stron terminie.</w:t>
      </w:r>
    </w:p>
    <w:p w14:paraId="42AE2629" w14:textId="77777777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Otrzymaliśmy konieczne informacje do przygotowania oferty.</w:t>
      </w:r>
    </w:p>
    <w:p w14:paraId="2DFAD56D" w14:textId="300BFDB4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Przyjmujemy do</w:t>
      </w:r>
      <w:r w:rsidR="00252F00" w:rsidRPr="00EF6C5F">
        <w:rPr>
          <w:rFonts w:ascii="Tahoma" w:hAnsi="Tahoma" w:cs="Tahoma"/>
          <w:sz w:val="20"/>
          <w:szCs w:val="20"/>
        </w:rPr>
        <w:t xml:space="preserve"> wiadomości, że zamówienie</w:t>
      </w:r>
      <w:r w:rsidRPr="00EF6C5F">
        <w:rPr>
          <w:rFonts w:ascii="Tahoma" w:hAnsi="Tahoma" w:cs="Tahoma"/>
          <w:sz w:val="20"/>
          <w:szCs w:val="20"/>
        </w:rPr>
        <w:t xml:space="preserve"> będzie realizowana w ramach projektu </w:t>
      </w:r>
      <w:bookmarkStart w:id="1" w:name="_Hlk130208260"/>
      <w:r w:rsidRPr="00EF6C5F">
        <w:rPr>
          <w:rFonts w:ascii="Tahoma" w:hAnsi="Tahoma" w:cs="Tahoma"/>
          <w:sz w:val="20"/>
          <w:szCs w:val="20"/>
        </w:rPr>
        <w:t xml:space="preserve">współfinansowanego przez Unię Europejską </w:t>
      </w:r>
      <w:bookmarkEnd w:id="1"/>
      <w:r w:rsidR="00D34E2C" w:rsidRPr="00034FAD">
        <w:rPr>
          <w:rFonts w:ascii="Tahoma" w:eastAsia="Tahoma" w:hAnsi="Tahoma" w:cs="Tahoma"/>
          <w:color w:val="auto"/>
          <w:sz w:val="20"/>
          <w:szCs w:val="20"/>
        </w:rPr>
        <w:t>w ramach Działania 3.01 Kredyt ekologiczny Programu Fundusze Europejskie dla Nowoczesnej Gospodarki 2021 -2027</w:t>
      </w:r>
      <w:r w:rsidR="00D34E2C">
        <w:rPr>
          <w:rFonts w:ascii="Tahoma" w:eastAsia="Tahoma" w:hAnsi="Tahoma" w:cs="Tahoma"/>
          <w:color w:val="auto"/>
          <w:sz w:val="20"/>
          <w:szCs w:val="20"/>
        </w:rPr>
        <w:t>.</w:t>
      </w:r>
    </w:p>
    <w:p w14:paraId="32C398B0" w14:textId="319134D1" w:rsidR="00504688" w:rsidRPr="00EF6C5F" w:rsidRDefault="00252F00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Spełniamy</w:t>
      </w:r>
      <w:r w:rsidR="004508E3" w:rsidRPr="00EF6C5F">
        <w:rPr>
          <w:rFonts w:ascii="Tahoma" w:hAnsi="Tahoma" w:cs="Tahoma"/>
          <w:sz w:val="20"/>
          <w:szCs w:val="20"/>
        </w:rPr>
        <w:t xml:space="preserve"> warunki </w:t>
      </w:r>
      <w:r w:rsidR="00504688" w:rsidRPr="00EF6C5F">
        <w:rPr>
          <w:rFonts w:ascii="Tahoma" w:hAnsi="Tahoma" w:cs="Tahoma"/>
          <w:sz w:val="20"/>
          <w:szCs w:val="20"/>
        </w:rPr>
        <w:t>udziału w postępowaniu</w:t>
      </w:r>
      <w:r w:rsidR="008A5E5C" w:rsidRPr="00EF6C5F">
        <w:rPr>
          <w:rFonts w:ascii="Tahoma" w:hAnsi="Tahoma" w:cs="Tahoma"/>
          <w:sz w:val="20"/>
          <w:szCs w:val="20"/>
        </w:rPr>
        <w:t>.</w:t>
      </w:r>
    </w:p>
    <w:p w14:paraId="4E2E24AB" w14:textId="48928ED0" w:rsidR="00504688" w:rsidRPr="00EF6C5F" w:rsidRDefault="00504688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Zgadzamy się ze wszystkimi wymaganiami niniejszego postępowania.</w:t>
      </w:r>
    </w:p>
    <w:p w14:paraId="28D6AEFD" w14:textId="77777777" w:rsidR="002C39C3" w:rsidRPr="00EF6C5F" w:rsidRDefault="004508E3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Wszystkie informacje zamieszczone w ofercie są zgodne ze stanem faktycznym i prawnym (art. 233 KK).</w:t>
      </w:r>
    </w:p>
    <w:p w14:paraId="4F03E033" w14:textId="77777777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Akceptujemy termin związania ofertą (60 dni od ostatecznego terminu składania ofert).</w:t>
      </w:r>
    </w:p>
    <w:p w14:paraId="01CB57E9" w14:textId="77777777" w:rsidR="002C39C3" w:rsidRPr="00EF6C5F" w:rsidRDefault="002C39C3">
      <w:pPr>
        <w:rPr>
          <w:rFonts w:ascii="Tahoma" w:hAnsi="Tahoma" w:cs="Tahoma"/>
          <w:sz w:val="20"/>
          <w:szCs w:val="20"/>
        </w:rPr>
      </w:pPr>
    </w:p>
    <w:p w14:paraId="70F84734" w14:textId="5E676CAE" w:rsidR="002C39C3" w:rsidRPr="00EF6C5F" w:rsidRDefault="00D2180F">
      <w:pPr>
        <w:spacing w:after="0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………………………………………………………..</w:t>
      </w:r>
      <w:r w:rsidRPr="00EF6C5F">
        <w:rPr>
          <w:rFonts w:ascii="Tahoma" w:hAnsi="Tahoma" w:cs="Tahoma"/>
          <w:sz w:val="20"/>
          <w:szCs w:val="20"/>
        </w:rPr>
        <w:tab/>
      </w:r>
      <w:r w:rsidRPr="00EF6C5F">
        <w:rPr>
          <w:rFonts w:ascii="Tahoma" w:hAnsi="Tahoma" w:cs="Tahoma"/>
          <w:sz w:val="20"/>
          <w:szCs w:val="20"/>
        </w:rPr>
        <w:tab/>
        <w:t xml:space="preserve">      </w:t>
      </w:r>
      <w:r w:rsidR="004508E3" w:rsidRPr="00EF6C5F">
        <w:rPr>
          <w:rFonts w:ascii="Tahoma" w:hAnsi="Tahoma" w:cs="Tahoma"/>
          <w:sz w:val="20"/>
          <w:szCs w:val="20"/>
        </w:rPr>
        <w:t>………………………………………………….</w:t>
      </w:r>
    </w:p>
    <w:p w14:paraId="7FBC23BC" w14:textId="69493D1E" w:rsidR="002C39C3" w:rsidRPr="00EF6C5F" w:rsidRDefault="004508E3" w:rsidP="00EC51D3">
      <w:pPr>
        <w:spacing w:after="0"/>
        <w:ind w:left="5673" w:hanging="4965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(miejscowość </w:t>
      </w:r>
      <w:r w:rsidR="00A47AFF" w:rsidRPr="00EF6C5F">
        <w:rPr>
          <w:rFonts w:ascii="Tahoma" w:hAnsi="Tahoma" w:cs="Tahoma"/>
          <w:sz w:val="20"/>
          <w:szCs w:val="20"/>
          <w:lang w:val="it-IT"/>
        </w:rPr>
        <w:t>i data)</w:t>
      </w:r>
      <w:r w:rsidR="00A47AFF" w:rsidRPr="00EF6C5F">
        <w:rPr>
          <w:rFonts w:ascii="Tahoma" w:hAnsi="Tahoma" w:cs="Tahoma"/>
          <w:sz w:val="20"/>
          <w:szCs w:val="20"/>
          <w:lang w:val="it-IT"/>
        </w:rPr>
        <w:tab/>
      </w:r>
      <w:r w:rsidRPr="00EF6C5F">
        <w:rPr>
          <w:rFonts w:ascii="Tahoma" w:hAnsi="Tahoma" w:cs="Tahoma"/>
          <w:sz w:val="20"/>
          <w:szCs w:val="20"/>
          <w:lang w:val="it-IT"/>
        </w:rPr>
        <w:t>(podpis osoby reprezentuj</w:t>
      </w:r>
      <w:proofErr w:type="spellStart"/>
      <w:r w:rsidRPr="00EF6C5F">
        <w:rPr>
          <w:rFonts w:ascii="Tahoma" w:hAnsi="Tahoma" w:cs="Tahoma"/>
          <w:sz w:val="20"/>
          <w:szCs w:val="20"/>
        </w:rPr>
        <w:t>ącej</w:t>
      </w:r>
      <w:proofErr w:type="spellEnd"/>
      <w:r w:rsidRPr="00EF6C5F">
        <w:rPr>
          <w:rFonts w:ascii="Tahoma" w:hAnsi="Tahoma" w:cs="Tahoma"/>
          <w:sz w:val="20"/>
          <w:szCs w:val="20"/>
        </w:rPr>
        <w:t xml:space="preserve"> Oferenta)</w:t>
      </w:r>
    </w:p>
    <w:sectPr w:rsidR="002C39C3" w:rsidRPr="00EF6C5F" w:rsidSect="00493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6497" w14:textId="77777777" w:rsidR="004E605F" w:rsidRDefault="004E605F">
      <w:pPr>
        <w:spacing w:after="0" w:line="240" w:lineRule="auto"/>
      </w:pPr>
      <w:r>
        <w:separator/>
      </w:r>
    </w:p>
  </w:endnote>
  <w:endnote w:type="continuationSeparator" w:id="0">
    <w:p w14:paraId="4DE5C9AE" w14:textId="77777777" w:rsidR="004E605F" w:rsidRDefault="004E6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C9AF8" w14:textId="77777777" w:rsidR="009A4C01" w:rsidRDefault="009A4C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D420" w14:textId="77777777" w:rsidR="009A4C01" w:rsidRDefault="009A4C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E273" w14:textId="77777777" w:rsidR="009A4C01" w:rsidRDefault="009A4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AC77" w14:textId="77777777" w:rsidR="004E605F" w:rsidRDefault="004E605F">
      <w:pPr>
        <w:spacing w:after="0" w:line="240" w:lineRule="auto"/>
      </w:pPr>
      <w:r>
        <w:separator/>
      </w:r>
    </w:p>
  </w:footnote>
  <w:footnote w:type="continuationSeparator" w:id="0">
    <w:p w14:paraId="18FF37F6" w14:textId="77777777" w:rsidR="004E605F" w:rsidRDefault="004E6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1CD0" w14:textId="77777777" w:rsidR="009A4C01" w:rsidRDefault="009A4C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FCE2" w14:textId="76904C8D" w:rsidR="002C39C3" w:rsidRDefault="009A4C01">
    <w:pPr>
      <w:pStyle w:val="Nagwek"/>
      <w:tabs>
        <w:tab w:val="clear" w:pos="9072"/>
        <w:tab w:val="right" w:pos="9054"/>
      </w:tabs>
    </w:pPr>
    <w:r w:rsidRPr="007362D5">
      <w:rPr>
        <w:rFonts w:cs="Calibri"/>
        <w:noProof/>
      </w:rPr>
      <w:drawing>
        <wp:inline distT="0" distB="0" distL="0" distR="0" wp14:anchorId="18D5BC9A" wp14:editId="1145AFBD">
          <wp:extent cx="5756910" cy="744220"/>
          <wp:effectExtent l="0" t="0" r="0" b="508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F507" w14:textId="77777777" w:rsidR="009A4C01" w:rsidRDefault="009A4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4EE"/>
    <w:multiLevelType w:val="hybridMultilevel"/>
    <w:tmpl w:val="436C0B8C"/>
    <w:styleLink w:val="Zaimportowanystyl1"/>
    <w:lvl w:ilvl="0" w:tplc="6896B004">
      <w:start w:val="1"/>
      <w:numFmt w:val="bullet"/>
      <w:lvlText w:val="•"/>
      <w:lvlJc w:val="left"/>
      <w:pPr>
        <w:tabs>
          <w:tab w:val="num" w:pos="708"/>
        </w:tabs>
        <w:ind w:left="720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B034DE">
      <w:start w:val="1"/>
      <w:numFmt w:val="bullet"/>
      <w:lvlText w:val="•"/>
      <w:lvlJc w:val="left"/>
      <w:pPr>
        <w:tabs>
          <w:tab w:val="left" w:pos="708"/>
          <w:tab w:val="num" w:pos="1072"/>
        </w:tabs>
        <w:ind w:left="10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27A">
      <w:start w:val="1"/>
      <w:numFmt w:val="bullet"/>
      <w:lvlText w:val="•"/>
      <w:lvlJc w:val="left"/>
      <w:pPr>
        <w:tabs>
          <w:tab w:val="left" w:pos="708"/>
          <w:tab w:val="num" w:pos="1792"/>
        </w:tabs>
        <w:ind w:left="18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1C3DF6">
      <w:start w:val="1"/>
      <w:numFmt w:val="bullet"/>
      <w:lvlText w:val="•"/>
      <w:lvlJc w:val="left"/>
      <w:pPr>
        <w:tabs>
          <w:tab w:val="left" w:pos="708"/>
          <w:tab w:val="num" w:pos="2512"/>
        </w:tabs>
        <w:ind w:left="25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C47BBA">
      <w:start w:val="1"/>
      <w:numFmt w:val="bullet"/>
      <w:lvlText w:val="•"/>
      <w:lvlJc w:val="left"/>
      <w:pPr>
        <w:tabs>
          <w:tab w:val="left" w:pos="708"/>
          <w:tab w:val="num" w:pos="3232"/>
        </w:tabs>
        <w:ind w:left="324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BC64">
      <w:start w:val="1"/>
      <w:numFmt w:val="bullet"/>
      <w:lvlText w:val="•"/>
      <w:lvlJc w:val="left"/>
      <w:pPr>
        <w:tabs>
          <w:tab w:val="left" w:pos="708"/>
          <w:tab w:val="num" w:pos="3952"/>
        </w:tabs>
        <w:ind w:left="396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7AE906">
      <w:start w:val="1"/>
      <w:numFmt w:val="bullet"/>
      <w:lvlText w:val="•"/>
      <w:lvlJc w:val="left"/>
      <w:pPr>
        <w:tabs>
          <w:tab w:val="left" w:pos="708"/>
          <w:tab w:val="num" w:pos="4672"/>
        </w:tabs>
        <w:ind w:left="46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6D0BE">
      <w:start w:val="1"/>
      <w:numFmt w:val="bullet"/>
      <w:lvlText w:val="•"/>
      <w:lvlJc w:val="left"/>
      <w:pPr>
        <w:tabs>
          <w:tab w:val="left" w:pos="708"/>
          <w:tab w:val="num" w:pos="5392"/>
        </w:tabs>
        <w:ind w:left="54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FE46C8">
      <w:start w:val="1"/>
      <w:numFmt w:val="bullet"/>
      <w:lvlText w:val="•"/>
      <w:lvlJc w:val="left"/>
      <w:pPr>
        <w:tabs>
          <w:tab w:val="left" w:pos="708"/>
          <w:tab w:val="num" w:pos="6112"/>
        </w:tabs>
        <w:ind w:left="61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5B3DF8"/>
    <w:multiLevelType w:val="hybridMultilevel"/>
    <w:tmpl w:val="436C0B8C"/>
    <w:numStyleLink w:val="Zaimportowanystyl1"/>
  </w:abstractNum>
  <w:abstractNum w:abstractNumId="2" w15:restartNumberingAfterBreak="0">
    <w:nsid w:val="20FC0D28"/>
    <w:multiLevelType w:val="hybridMultilevel"/>
    <w:tmpl w:val="C9F69E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77ED4"/>
    <w:multiLevelType w:val="multilevel"/>
    <w:tmpl w:val="C618103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2B046E56"/>
    <w:multiLevelType w:val="hybridMultilevel"/>
    <w:tmpl w:val="9FFC18D2"/>
    <w:lvl w:ilvl="0" w:tplc="ADC6329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8A0438"/>
    <w:multiLevelType w:val="hybridMultilevel"/>
    <w:tmpl w:val="3ABA61F0"/>
    <w:lvl w:ilvl="0" w:tplc="8DDEF73C">
      <w:numFmt w:val="bullet"/>
      <w:lvlText w:val="•"/>
      <w:lvlJc w:val="left"/>
      <w:pPr>
        <w:ind w:left="1065" w:hanging="705"/>
      </w:pPr>
      <w:rPr>
        <w:rFonts w:ascii="Tahoma" w:eastAsia="Arial Unicode MS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039B2"/>
    <w:multiLevelType w:val="hybridMultilevel"/>
    <w:tmpl w:val="3202EC0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D328A"/>
    <w:multiLevelType w:val="hybridMultilevel"/>
    <w:tmpl w:val="E4A8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71C36"/>
    <w:multiLevelType w:val="multilevel"/>
    <w:tmpl w:val="D0A00F86"/>
    <w:lvl w:ilvl="0">
      <w:start w:val="1"/>
      <w:numFmt w:val="lowerLetter"/>
      <w:lvlText w:val="%1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80" w:hanging="2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40" w:hanging="2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00" w:hanging="280"/>
      </w:pPr>
      <w:rPr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5926450D"/>
    <w:multiLevelType w:val="hybridMultilevel"/>
    <w:tmpl w:val="81FAD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310A6"/>
    <w:multiLevelType w:val="hybridMultilevel"/>
    <w:tmpl w:val="BB86A4B0"/>
    <w:lvl w:ilvl="0" w:tplc="C2C80A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A1A72"/>
    <w:multiLevelType w:val="hybridMultilevel"/>
    <w:tmpl w:val="71F671F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728774">
    <w:abstractNumId w:val="0"/>
  </w:num>
  <w:num w:numId="2" w16cid:durableId="240917759">
    <w:abstractNumId w:val="1"/>
  </w:num>
  <w:num w:numId="3" w16cid:durableId="1254699683">
    <w:abstractNumId w:val="1"/>
    <w:lvlOverride w:ilvl="0">
      <w:lvl w:ilvl="0" w:tplc="51AEF98C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4E4EA6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C6806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B1AB8DA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32A41E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CCCE05C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4D473C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90CAB2C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146BBF6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25884547">
    <w:abstractNumId w:val="1"/>
    <w:lvlOverride w:ilvl="0">
      <w:lvl w:ilvl="0" w:tplc="51AEF98C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4E4EA6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C6806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B1AB8DA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32A41E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CCCE05C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4D473C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90CAB2C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146BBF6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8886688">
    <w:abstractNumId w:val="7"/>
  </w:num>
  <w:num w:numId="6" w16cid:durableId="920288079">
    <w:abstractNumId w:val="10"/>
  </w:num>
  <w:num w:numId="7" w16cid:durableId="1037007368">
    <w:abstractNumId w:val="5"/>
  </w:num>
  <w:num w:numId="8" w16cid:durableId="128326638">
    <w:abstractNumId w:val="2"/>
  </w:num>
  <w:num w:numId="9" w16cid:durableId="1987121935">
    <w:abstractNumId w:val="8"/>
  </w:num>
  <w:num w:numId="10" w16cid:durableId="1088041302">
    <w:abstractNumId w:val="4"/>
  </w:num>
  <w:num w:numId="11" w16cid:durableId="1805346028">
    <w:abstractNumId w:val="11"/>
  </w:num>
  <w:num w:numId="12" w16cid:durableId="1261253353">
    <w:abstractNumId w:val="9"/>
  </w:num>
  <w:num w:numId="13" w16cid:durableId="1280724910">
    <w:abstractNumId w:val="3"/>
  </w:num>
  <w:num w:numId="14" w16cid:durableId="494240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9C3"/>
    <w:rsid w:val="0001279C"/>
    <w:rsid w:val="0002287C"/>
    <w:rsid w:val="0009134B"/>
    <w:rsid w:val="00096D6C"/>
    <w:rsid w:val="000A2C35"/>
    <w:rsid w:val="000B26D8"/>
    <w:rsid w:val="000C6BAB"/>
    <w:rsid w:val="000E0726"/>
    <w:rsid w:val="000E07E6"/>
    <w:rsid w:val="000E3731"/>
    <w:rsid w:val="001061C9"/>
    <w:rsid w:val="00112B09"/>
    <w:rsid w:val="00112CAB"/>
    <w:rsid w:val="00114E11"/>
    <w:rsid w:val="00117371"/>
    <w:rsid w:val="00156E0E"/>
    <w:rsid w:val="00166234"/>
    <w:rsid w:val="001C49A3"/>
    <w:rsid w:val="001D23C5"/>
    <w:rsid w:val="001E324A"/>
    <w:rsid w:val="00225C36"/>
    <w:rsid w:val="002301E8"/>
    <w:rsid w:val="0023041F"/>
    <w:rsid w:val="00252F00"/>
    <w:rsid w:val="002629CA"/>
    <w:rsid w:val="00277084"/>
    <w:rsid w:val="00282579"/>
    <w:rsid w:val="0029786D"/>
    <w:rsid w:val="002A086B"/>
    <w:rsid w:val="002A4169"/>
    <w:rsid w:val="002C39C3"/>
    <w:rsid w:val="00325B5D"/>
    <w:rsid w:val="003A2BAD"/>
    <w:rsid w:val="003C1327"/>
    <w:rsid w:val="003C47EC"/>
    <w:rsid w:val="00403751"/>
    <w:rsid w:val="00412512"/>
    <w:rsid w:val="00412CBD"/>
    <w:rsid w:val="004508E3"/>
    <w:rsid w:val="00450CE7"/>
    <w:rsid w:val="004516E1"/>
    <w:rsid w:val="004548CE"/>
    <w:rsid w:val="00477D0E"/>
    <w:rsid w:val="00491519"/>
    <w:rsid w:val="00493B33"/>
    <w:rsid w:val="004C26D0"/>
    <w:rsid w:val="004C548B"/>
    <w:rsid w:val="004E605F"/>
    <w:rsid w:val="00504688"/>
    <w:rsid w:val="00512DA3"/>
    <w:rsid w:val="00570F5C"/>
    <w:rsid w:val="005937F3"/>
    <w:rsid w:val="0059671F"/>
    <w:rsid w:val="005A6A81"/>
    <w:rsid w:val="005F226C"/>
    <w:rsid w:val="0060767E"/>
    <w:rsid w:val="00631BB7"/>
    <w:rsid w:val="00651723"/>
    <w:rsid w:val="006520FC"/>
    <w:rsid w:val="00682443"/>
    <w:rsid w:val="0069104C"/>
    <w:rsid w:val="00692F47"/>
    <w:rsid w:val="00697F73"/>
    <w:rsid w:val="006C2864"/>
    <w:rsid w:val="006D53FB"/>
    <w:rsid w:val="006F0BE9"/>
    <w:rsid w:val="007006BC"/>
    <w:rsid w:val="00705351"/>
    <w:rsid w:val="0070721D"/>
    <w:rsid w:val="00721356"/>
    <w:rsid w:val="007260C6"/>
    <w:rsid w:val="00751182"/>
    <w:rsid w:val="007857E3"/>
    <w:rsid w:val="007A7355"/>
    <w:rsid w:val="007F3755"/>
    <w:rsid w:val="0084776F"/>
    <w:rsid w:val="00892680"/>
    <w:rsid w:val="008A5E5C"/>
    <w:rsid w:val="008A65A4"/>
    <w:rsid w:val="008C0685"/>
    <w:rsid w:val="008C36B4"/>
    <w:rsid w:val="008C4750"/>
    <w:rsid w:val="008D74CD"/>
    <w:rsid w:val="00903E11"/>
    <w:rsid w:val="00905025"/>
    <w:rsid w:val="00914840"/>
    <w:rsid w:val="00950659"/>
    <w:rsid w:val="00955F14"/>
    <w:rsid w:val="009611B2"/>
    <w:rsid w:val="009A4C01"/>
    <w:rsid w:val="009F36C6"/>
    <w:rsid w:val="009F3DED"/>
    <w:rsid w:val="00A01156"/>
    <w:rsid w:val="00A33978"/>
    <w:rsid w:val="00A44919"/>
    <w:rsid w:val="00A44D32"/>
    <w:rsid w:val="00A46EA6"/>
    <w:rsid w:val="00A47AFF"/>
    <w:rsid w:val="00AB10B7"/>
    <w:rsid w:val="00AC3E58"/>
    <w:rsid w:val="00AD5866"/>
    <w:rsid w:val="00B02981"/>
    <w:rsid w:val="00B04EDF"/>
    <w:rsid w:val="00B14D63"/>
    <w:rsid w:val="00B22FB6"/>
    <w:rsid w:val="00B26D70"/>
    <w:rsid w:val="00B34341"/>
    <w:rsid w:val="00B60F0F"/>
    <w:rsid w:val="00B71B52"/>
    <w:rsid w:val="00B8401F"/>
    <w:rsid w:val="00B86DF8"/>
    <w:rsid w:val="00BA1DA4"/>
    <w:rsid w:val="00BB52E0"/>
    <w:rsid w:val="00C251F2"/>
    <w:rsid w:val="00C25A53"/>
    <w:rsid w:val="00C262B2"/>
    <w:rsid w:val="00C57404"/>
    <w:rsid w:val="00C87B19"/>
    <w:rsid w:val="00C87E92"/>
    <w:rsid w:val="00CA2114"/>
    <w:rsid w:val="00CC3B72"/>
    <w:rsid w:val="00CC5D61"/>
    <w:rsid w:val="00CF4A50"/>
    <w:rsid w:val="00D00967"/>
    <w:rsid w:val="00D035BE"/>
    <w:rsid w:val="00D12A54"/>
    <w:rsid w:val="00D2180F"/>
    <w:rsid w:val="00D34E2C"/>
    <w:rsid w:val="00D54F50"/>
    <w:rsid w:val="00D61DDE"/>
    <w:rsid w:val="00D638AA"/>
    <w:rsid w:val="00D64857"/>
    <w:rsid w:val="00D65A7F"/>
    <w:rsid w:val="00D80637"/>
    <w:rsid w:val="00DB6673"/>
    <w:rsid w:val="00E05977"/>
    <w:rsid w:val="00E23ED5"/>
    <w:rsid w:val="00E734C1"/>
    <w:rsid w:val="00E97036"/>
    <w:rsid w:val="00EA5E09"/>
    <w:rsid w:val="00EB4CAD"/>
    <w:rsid w:val="00EB6643"/>
    <w:rsid w:val="00EC51D3"/>
    <w:rsid w:val="00EF6C5F"/>
    <w:rsid w:val="00F45C47"/>
    <w:rsid w:val="00F53FAD"/>
    <w:rsid w:val="00FA79BE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EAB7A"/>
  <w15:docId w15:val="{9AB0AD26-85F3-4083-9AE9-A43381D6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after="160" w:line="259" w:lineRule="auto"/>
    </w:pPr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8A5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7A7355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1140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Anna Krakowiak</cp:lastModifiedBy>
  <cp:revision>2</cp:revision>
  <cp:lastPrinted>2022-12-16T09:14:00Z</cp:lastPrinted>
  <dcterms:created xsi:type="dcterms:W3CDTF">2026-04-20T12:55:00Z</dcterms:created>
  <dcterms:modified xsi:type="dcterms:W3CDTF">2026-04-20T12:55:00Z</dcterms:modified>
</cp:coreProperties>
</file>